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2C7" w:rsidRPr="00616465" w:rsidRDefault="007D52C7" w:rsidP="007D52C7">
      <w:pPr>
        <w:spacing w:after="0" w:line="240" w:lineRule="auto"/>
        <w:jc w:val="center"/>
        <w:rPr>
          <w:rFonts w:ascii="Times New Roman" w:hAnsi="Times New Roman" w:cs="Times New Roman"/>
          <w:sz w:val="24"/>
        </w:rPr>
      </w:pPr>
      <w:r w:rsidRPr="00616465">
        <w:rPr>
          <w:rFonts w:ascii="Times New Roman" w:hAnsi="Times New Roman" w:cs="Times New Roman"/>
          <w:sz w:val="24"/>
        </w:rPr>
        <w:t>МУНИЦИПАЛЬНОЕ БЮДЖЕТНОЕ ОБЩЕОБРАЗОВАТЕЛЬНОЕ УЧРЕЖДЕНИЕ</w:t>
      </w:r>
    </w:p>
    <w:p w:rsidR="007D52C7" w:rsidRPr="00616465" w:rsidRDefault="007D52C7" w:rsidP="007D52C7">
      <w:pPr>
        <w:spacing w:after="0" w:line="240" w:lineRule="auto"/>
        <w:jc w:val="center"/>
        <w:rPr>
          <w:rFonts w:ascii="Times New Roman" w:hAnsi="Times New Roman" w:cs="Times New Roman"/>
          <w:sz w:val="24"/>
        </w:rPr>
      </w:pPr>
      <w:r w:rsidRPr="00616465">
        <w:rPr>
          <w:rFonts w:ascii="Times New Roman" w:hAnsi="Times New Roman" w:cs="Times New Roman"/>
          <w:sz w:val="24"/>
        </w:rPr>
        <w:t>«МОХЧЕНСКАЯ СРЕДНЯЯ ОБЩЕОБРАЗОВАТЕЛЬНАЯ ШКОЛА ИМЕНИ</w:t>
      </w:r>
    </w:p>
    <w:p w:rsidR="007D52C7" w:rsidRDefault="007D52C7" w:rsidP="007D52C7">
      <w:pPr>
        <w:spacing w:after="0" w:line="240" w:lineRule="auto"/>
        <w:jc w:val="center"/>
        <w:rPr>
          <w:rFonts w:ascii="Times New Roman" w:hAnsi="Times New Roman" w:cs="Times New Roman"/>
          <w:sz w:val="24"/>
        </w:rPr>
      </w:pPr>
      <w:r>
        <w:rPr>
          <w:rFonts w:ascii="Times New Roman" w:hAnsi="Times New Roman" w:cs="Times New Roman"/>
          <w:sz w:val="24"/>
        </w:rPr>
        <w:t xml:space="preserve"> ГЕРОЯ СОВЕТСКОГО СОЮЗА А.Г. ХАТАНЗЕЙСКОГО</w:t>
      </w:r>
      <w:r w:rsidRPr="00616465">
        <w:rPr>
          <w:rFonts w:ascii="Times New Roman" w:hAnsi="Times New Roman" w:cs="Times New Roman"/>
          <w:sz w:val="24"/>
        </w:rPr>
        <w:t>»</w:t>
      </w:r>
    </w:p>
    <w:p w:rsidR="007D52C7" w:rsidRDefault="007D52C7" w:rsidP="007D52C7">
      <w:pPr>
        <w:spacing w:after="0" w:line="240" w:lineRule="auto"/>
        <w:jc w:val="center"/>
        <w:rPr>
          <w:rFonts w:ascii="Times New Roman" w:hAnsi="Times New Roman" w:cs="Times New Roman"/>
          <w:sz w:val="24"/>
        </w:rPr>
      </w:pPr>
    </w:p>
    <w:p w:rsidR="007D52C7" w:rsidRPr="00E72CC2" w:rsidRDefault="007D52C7" w:rsidP="007D52C7">
      <w:pPr>
        <w:spacing w:after="0" w:line="240" w:lineRule="auto"/>
        <w:jc w:val="center"/>
        <w:rPr>
          <w:rFonts w:ascii="Times New Roman" w:hAnsi="Times New Roman" w:cs="Times New Roman"/>
          <w:sz w:val="24"/>
        </w:rPr>
      </w:pPr>
      <w:r w:rsidRPr="00E72CC2">
        <w:rPr>
          <w:rFonts w:ascii="Times New Roman" w:hAnsi="Times New Roman" w:cs="Times New Roman"/>
          <w:sz w:val="24"/>
        </w:rPr>
        <w:t xml:space="preserve">«СÖВЕТСКÖЙ СОЮЗСА ГЕРОЙ А.Г.ХАТАНЗЕЙСКИЙ НИМА МОКЧОЙ </w:t>
      </w:r>
      <w:proofErr w:type="gramStart"/>
      <w:r w:rsidRPr="00E72CC2">
        <w:rPr>
          <w:rFonts w:ascii="Times New Roman" w:hAnsi="Times New Roman" w:cs="Times New Roman"/>
          <w:sz w:val="24"/>
        </w:rPr>
        <w:t>Ш</w:t>
      </w:r>
      <w:proofErr w:type="gramEnd"/>
      <w:r w:rsidRPr="00E72CC2">
        <w:rPr>
          <w:rFonts w:ascii="Times New Roman" w:hAnsi="Times New Roman" w:cs="Times New Roman"/>
          <w:sz w:val="24"/>
        </w:rPr>
        <w:t>ÖР</w:t>
      </w:r>
    </w:p>
    <w:p w:rsidR="007D52C7" w:rsidRPr="00E72CC2" w:rsidRDefault="007D52C7" w:rsidP="007D52C7">
      <w:pPr>
        <w:spacing w:after="0" w:line="240" w:lineRule="auto"/>
        <w:jc w:val="center"/>
        <w:rPr>
          <w:rFonts w:ascii="Times New Roman" w:hAnsi="Times New Roman" w:cs="Times New Roman"/>
          <w:sz w:val="24"/>
        </w:rPr>
      </w:pPr>
      <w:r w:rsidRPr="00E72CC2">
        <w:rPr>
          <w:rFonts w:ascii="Times New Roman" w:hAnsi="Times New Roman" w:cs="Times New Roman"/>
          <w:sz w:val="24"/>
        </w:rPr>
        <w:t xml:space="preserve">ШКОЛА» МУНИЦИПАЛЬНÖЙ СЬÖМКУД </w:t>
      </w:r>
      <w:proofErr w:type="gramStart"/>
      <w:r w:rsidRPr="00E72CC2">
        <w:rPr>
          <w:rFonts w:ascii="Times New Roman" w:hAnsi="Times New Roman" w:cs="Times New Roman"/>
          <w:sz w:val="24"/>
        </w:rPr>
        <w:t>ВЕЛ</w:t>
      </w:r>
      <w:proofErr w:type="gramEnd"/>
      <w:r w:rsidRPr="00E72CC2">
        <w:rPr>
          <w:rFonts w:ascii="Times New Roman" w:hAnsi="Times New Roman" w:cs="Times New Roman"/>
          <w:sz w:val="24"/>
        </w:rPr>
        <w:t>ÖДАН УЧРЕЖДЕНИЕ</w:t>
      </w:r>
    </w:p>
    <w:p w:rsidR="007D52C7" w:rsidRDefault="007D52C7" w:rsidP="007D52C7">
      <w:pPr>
        <w:spacing w:after="0" w:line="240" w:lineRule="auto"/>
        <w:jc w:val="center"/>
        <w:rPr>
          <w:rFonts w:ascii="Times New Roman" w:hAnsi="Times New Roman" w:cs="Times New Roman"/>
          <w:sz w:val="24"/>
        </w:rPr>
      </w:pPr>
    </w:p>
    <w:p w:rsidR="007D52C7" w:rsidRDefault="007D52C7" w:rsidP="007D52C7">
      <w:pPr>
        <w:spacing w:after="0" w:line="240" w:lineRule="auto"/>
        <w:jc w:val="center"/>
        <w:rPr>
          <w:rFonts w:ascii="Times New Roman" w:hAnsi="Times New Roman" w:cs="Times New Roman"/>
          <w:sz w:val="24"/>
        </w:r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2588"/>
        <w:gridCol w:w="3508"/>
      </w:tblGrid>
      <w:tr w:rsidR="007D52C7" w:rsidRPr="00E72CC2" w:rsidTr="008A427A">
        <w:tc>
          <w:tcPr>
            <w:tcW w:w="3510" w:type="dxa"/>
          </w:tcPr>
          <w:p w:rsidR="007D52C7" w:rsidRPr="00E72CC2" w:rsidRDefault="007D52C7" w:rsidP="008A427A">
            <w:pPr>
              <w:shd w:val="clear" w:color="auto" w:fill="FFFFFF"/>
              <w:rPr>
                <w:rFonts w:ascii="Times New Roman" w:eastAsia="Times New Roman" w:hAnsi="Times New Roman" w:cs="Times New Roman"/>
                <w:color w:val="000000"/>
                <w:sz w:val="24"/>
                <w:szCs w:val="24"/>
                <w:lang w:eastAsia="ru-RU"/>
              </w:rPr>
            </w:pPr>
            <w:r w:rsidRPr="00E72CC2">
              <w:rPr>
                <w:rFonts w:ascii="Times New Roman" w:eastAsia="Times New Roman" w:hAnsi="Times New Roman" w:cs="Times New Roman"/>
                <w:color w:val="000000"/>
                <w:sz w:val="24"/>
                <w:szCs w:val="24"/>
                <w:lang w:eastAsia="ru-RU"/>
              </w:rPr>
              <w:t>СОГЛАСОВАНО</w:t>
            </w:r>
          </w:p>
          <w:p w:rsidR="007D52C7" w:rsidRPr="00E72CC2" w:rsidRDefault="007D52C7" w:rsidP="008A427A">
            <w:pPr>
              <w:shd w:val="clear" w:color="auto" w:fill="FFFFFF"/>
              <w:rPr>
                <w:rFonts w:ascii="Times New Roman" w:eastAsia="Times New Roman" w:hAnsi="Times New Roman" w:cs="Times New Roman"/>
                <w:color w:val="000000"/>
                <w:sz w:val="24"/>
                <w:szCs w:val="24"/>
                <w:lang w:eastAsia="ru-RU"/>
              </w:rPr>
            </w:pPr>
            <w:r w:rsidRPr="00E72CC2">
              <w:rPr>
                <w:rFonts w:ascii="Times New Roman" w:eastAsia="Times New Roman" w:hAnsi="Times New Roman" w:cs="Times New Roman"/>
                <w:color w:val="000000"/>
                <w:sz w:val="24"/>
                <w:szCs w:val="24"/>
                <w:lang w:eastAsia="ru-RU"/>
              </w:rPr>
              <w:t>Заместитель директора по ВР</w:t>
            </w:r>
          </w:p>
          <w:p w:rsidR="007D52C7" w:rsidRPr="00E72CC2" w:rsidRDefault="007D52C7" w:rsidP="008A427A">
            <w:pPr>
              <w:shd w:val="clear" w:color="auto" w:fill="FFFFFF"/>
              <w:rPr>
                <w:rFonts w:ascii="Times New Roman" w:hAnsi="Times New Roman" w:cs="Times New Roman"/>
                <w:sz w:val="24"/>
                <w:szCs w:val="24"/>
              </w:rPr>
            </w:pPr>
            <w:r w:rsidRPr="00E72CC2">
              <w:rPr>
                <w:rFonts w:ascii="Times New Roman" w:eastAsia="Times New Roman" w:hAnsi="Times New Roman" w:cs="Times New Roman"/>
                <w:color w:val="000000"/>
                <w:sz w:val="24"/>
                <w:szCs w:val="24"/>
                <w:lang w:eastAsia="ru-RU"/>
              </w:rPr>
              <w:t>Т.Е.Ануфриева</w:t>
            </w:r>
          </w:p>
        </w:tc>
        <w:tc>
          <w:tcPr>
            <w:tcW w:w="2588" w:type="dxa"/>
          </w:tcPr>
          <w:p w:rsidR="007D52C7" w:rsidRPr="00E72CC2" w:rsidRDefault="007D52C7" w:rsidP="008A427A">
            <w:pPr>
              <w:jc w:val="center"/>
              <w:rPr>
                <w:rFonts w:ascii="Times New Roman" w:hAnsi="Times New Roman" w:cs="Times New Roman"/>
                <w:sz w:val="24"/>
                <w:szCs w:val="24"/>
              </w:rPr>
            </w:pPr>
          </w:p>
          <w:p w:rsidR="007D52C7" w:rsidRPr="00E72CC2" w:rsidRDefault="007D52C7" w:rsidP="008A427A">
            <w:pPr>
              <w:jc w:val="center"/>
              <w:rPr>
                <w:rFonts w:ascii="Times New Roman" w:hAnsi="Times New Roman" w:cs="Times New Roman"/>
                <w:sz w:val="24"/>
                <w:szCs w:val="24"/>
              </w:rPr>
            </w:pPr>
          </w:p>
        </w:tc>
        <w:tc>
          <w:tcPr>
            <w:tcW w:w="3508" w:type="dxa"/>
          </w:tcPr>
          <w:p w:rsidR="007D52C7" w:rsidRPr="00E72CC2" w:rsidRDefault="007D52C7" w:rsidP="008A427A">
            <w:pPr>
              <w:shd w:val="clear" w:color="auto" w:fill="FFFFFF"/>
              <w:rPr>
                <w:rFonts w:ascii="Times New Roman" w:eastAsia="Times New Roman" w:hAnsi="Times New Roman" w:cs="Times New Roman"/>
                <w:color w:val="000000"/>
                <w:sz w:val="24"/>
                <w:szCs w:val="24"/>
                <w:lang w:eastAsia="ru-RU"/>
              </w:rPr>
            </w:pPr>
            <w:r w:rsidRPr="00E72CC2">
              <w:rPr>
                <w:rFonts w:ascii="Times New Roman" w:eastAsia="Times New Roman" w:hAnsi="Times New Roman" w:cs="Times New Roman"/>
                <w:color w:val="000000"/>
                <w:sz w:val="24"/>
                <w:szCs w:val="24"/>
                <w:lang w:eastAsia="ru-RU"/>
              </w:rPr>
              <w:t>УТВЕРЖДАЮ</w:t>
            </w:r>
          </w:p>
          <w:p w:rsidR="007D52C7" w:rsidRPr="00E72CC2" w:rsidRDefault="007D52C7" w:rsidP="008A427A">
            <w:pPr>
              <w:shd w:val="clear" w:color="auto" w:fill="FFFFFF"/>
              <w:rPr>
                <w:rFonts w:ascii="Times New Roman" w:eastAsia="Times New Roman" w:hAnsi="Times New Roman" w:cs="Times New Roman"/>
                <w:color w:val="000000"/>
                <w:sz w:val="24"/>
                <w:szCs w:val="24"/>
                <w:lang w:eastAsia="ru-RU"/>
              </w:rPr>
            </w:pPr>
            <w:r w:rsidRPr="00E72CC2">
              <w:rPr>
                <w:rFonts w:ascii="Times New Roman" w:eastAsia="Times New Roman" w:hAnsi="Times New Roman" w:cs="Times New Roman"/>
                <w:color w:val="000000"/>
                <w:sz w:val="24"/>
                <w:szCs w:val="24"/>
                <w:lang w:eastAsia="ru-RU"/>
              </w:rPr>
              <w:t xml:space="preserve">Директор </w:t>
            </w:r>
            <w:r>
              <w:rPr>
                <w:rFonts w:ascii="Times New Roman" w:eastAsia="Times New Roman" w:hAnsi="Times New Roman" w:cs="Times New Roman"/>
                <w:color w:val="000000"/>
                <w:sz w:val="24"/>
                <w:szCs w:val="24"/>
                <w:lang w:eastAsia="ru-RU"/>
              </w:rPr>
              <w:t xml:space="preserve">                </w:t>
            </w:r>
            <w:r w:rsidRPr="00E72CC2">
              <w:rPr>
                <w:rFonts w:ascii="Times New Roman" w:eastAsia="Times New Roman" w:hAnsi="Times New Roman" w:cs="Times New Roman"/>
                <w:color w:val="000000"/>
                <w:sz w:val="24"/>
                <w:szCs w:val="24"/>
                <w:lang w:eastAsia="ru-RU"/>
              </w:rPr>
              <w:t>Л.К. Канева.</w:t>
            </w:r>
          </w:p>
          <w:p w:rsidR="007D52C7" w:rsidRPr="00E72CC2" w:rsidRDefault="007D52C7" w:rsidP="008A427A">
            <w:pPr>
              <w:shd w:val="clear" w:color="auto" w:fill="FFFFFF"/>
              <w:rPr>
                <w:rFonts w:ascii="Times New Roman" w:hAnsi="Times New Roman" w:cs="Times New Roman"/>
                <w:sz w:val="24"/>
                <w:szCs w:val="24"/>
              </w:rPr>
            </w:pPr>
            <w:r w:rsidRPr="00E72CC2">
              <w:rPr>
                <w:rFonts w:ascii="Times New Roman" w:eastAsia="Times New Roman" w:hAnsi="Times New Roman" w:cs="Times New Roman"/>
                <w:color w:val="000000"/>
                <w:sz w:val="24"/>
                <w:szCs w:val="24"/>
                <w:lang w:eastAsia="ru-RU"/>
              </w:rPr>
              <w:t xml:space="preserve">Приказ </w:t>
            </w:r>
            <w:proofErr w:type="gramStart"/>
            <w:r w:rsidRPr="00E72CC2">
              <w:rPr>
                <w:rFonts w:ascii="Times New Roman" w:eastAsia="Times New Roman" w:hAnsi="Times New Roman" w:cs="Times New Roman"/>
                <w:color w:val="000000"/>
                <w:sz w:val="24"/>
                <w:szCs w:val="24"/>
                <w:lang w:eastAsia="ru-RU"/>
              </w:rPr>
              <w:t>от</w:t>
            </w:r>
            <w:proofErr w:type="gramEnd"/>
            <w:r w:rsidRPr="00E72CC2">
              <w:rPr>
                <w:rFonts w:ascii="Times New Roman" w:eastAsia="Times New Roman" w:hAnsi="Times New Roman" w:cs="Times New Roman"/>
                <w:color w:val="000000"/>
                <w:sz w:val="24"/>
                <w:szCs w:val="24"/>
                <w:lang w:eastAsia="ru-RU"/>
              </w:rPr>
              <w:t xml:space="preserve"> ________. №______</w:t>
            </w:r>
          </w:p>
        </w:tc>
      </w:tr>
    </w:tbl>
    <w:p w:rsidR="007D52C7" w:rsidRDefault="007D52C7" w:rsidP="007D52C7">
      <w:pPr>
        <w:spacing w:after="0" w:line="240" w:lineRule="auto"/>
        <w:jc w:val="center"/>
        <w:rPr>
          <w:rFonts w:ascii="Times New Roman" w:hAnsi="Times New Roman" w:cs="Times New Roman"/>
          <w:sz w:val="24"/>
        </w:rPr>
      </w:pPr>
    </w:p>
    <w:p w:rsidR="007D52C7" w:rsidRDefault="007D52C7" w:rsidP="007D52C7">
      <w:pPr>
        <w:spacing w:after="0" w:line="240" w:lineRule="auto"/>
        <w:jc w:val="center"/>
        <w:rPr>
          <w:rFonts w:ascii="Times New Roman" w:hAnsi="Times New Roman" w:cs="Times New Roman"/>
          <w:sz w:val="24"/>
        </w:rPr>
      </w:pPr>
    </w:p>
    <w:p w:rsidR="007D52C7" w:rsidRDefault="007D52C7" w:rsidP="007D52C7">
      <w:pPr>
        <w:spacing w:after="0" w:line="240" w:lineRule="auto"/>
        <w:jc w:val="center"/>
        <w:rPr>
          <w:rFonts w:ascii="Times New Roman" w:hAnsi="Times New Roman" w:cs="Times New Roman"/>
          <w:sz w:val="24"/>
        </w:rPr>
      </w:pPr>
    </w:p>
    <w:p w:rsidR="007D52C7" w:rsidRDefault="007D52C7" w:rsidP="007D52C7">
      <w:pPr>
        <w:spacing w:after="0" w:line="240" w:lineRule="auto"/>
        <w:jc w:val="center"/>
        <w:rPr>
          <w:rFonts w:ascii="Times New Roman" w:hAnsi="Times New Roman" w:cs="Times New Roman"/>
          <w:sz w:val="24"/>
        </w:rPr>
      </w:pPr>
    </w:p>
    <w:p w:rsidR="007D52C7" w:rsidRPr="00616465" w:rsidRDefault="007D52C7" w:rsidP="007D52C7">
      <w:pPr>
        <w:spacing w:after="0" w:line="240" w:lineRule="auto"/>
        <w:jc w:val="center"/>
        <w:rPr>
          <w:rFonts w:ascii="Times New Roman" w:hAnsi="Times New Roman" w:cs="Times New Roman"/>
          <w:sz w:val="32"/>
        </w:rPr>
      </w:pPr>
      <w:r w:rsidRPr="00616465">
        <w:rPr>
          <w:rFonts w:ascii="Times New Roman" w:hAnsi="Times New Roman" w:cs="Times New Roman"/>
          <w:sz w:val="32"/>
        </w:rPr>
        <w:t xml:space="preserve">Программа дополнительного образования </w:t>
      </w:r>
    </w:p>
    <w:p w:rsidR="007D52C7" w:rsidRPr="00616465" w:rsidRDefault="007D52C7" w:rsidP="007D52C7">
      <w:pPr>
        <w:spacing w:after="0" w:line="240" w:lineRule="auto"/>
        <w:jc w:val="center"/>
        <w:rPr>
          <w:rFonts w:ascii="Times New Roman" w:hAnsi="Times New Roman" w:cs="Times New Roman"/>
          <w:sz w:val="32"/>
        </w:rPr>
      </w:pPr>
      <w:r w:rsidRPr="00616465">
        <w:rPr>
          <w:rFonts w:ascii="Times New Roman" w:hAnsi="Times New Roman" w:cs="Times New Roman"/>
          <w:sz w:val="32"/>
        </w:rPr>
        <w:t>«</w:t>
      </w:r>
      <w:r>
        <w:rPr>
          <w:rFonts w:ascii="Times New Roman" w:hAnsi="Times New Roman" w:cs="Times New Roman"/>
          <w:sz w:val="32"/>
        </w:rPr>
        <w:t>Робототехника</w:t>
      </w:r>
      <w:r w:rsidRPr="00616465">
        <w:rPr>
          <w:rFonts w:ascii="Times New Roman" w:hAnsi="Times New Roman" w:cs="Times New Roman"/>
          <w:sz w:val="32"/>
        </w:rPr>
        <w:t>»</w:t>
      </w:r>
    </w:p>
    <w:p w:rsidR="007D52C7" w:rsidRDefault="007D52C7" w:rsidP="007D52C7">
      <w:pPr>
        <w:spacing w:after="0" w:line="240" w:lineRule="auto"/>
        <w:jc w:val="center"/>
        <w:rPr>
          <w:rFonts w:ascii="Times New Roman" w:hAnsi="Times New Roman" w:cs="Times New Roman"/>
          <w:sz w:val="24"/>
        </w:rPr>
      </w:pPr>
    </w:p>
    <w:p w:rsidR="007D52C7" w:rsidRDefault="007D52C7" w:rsidP="007D52C7">
      <w:pPr>
        <w:spacing w:after="0" w:line="240" w:lineRule="auto"/>
        <w:jc w:val="center"/>
        <w:rPr>
          <w:rFonts w:ascii="Times New Roman" w:hAnsi="Times New Roman" w:cs="Times New Roman"/>
          <w:sz w:val="24"/>
        </w:rPr>
      </w:pPr>
    </w:p>
    <w:p w:rsidR="007D52C7" w:rsidRDefault="007D52C7" w:rsidP="007D52C7">
      <w:pPr>
        <w:spacing w:after="0" w:line="240" w:lineRule="auto"/>
        <w:jc w:val="center"/>
        <w:rPr>
          <w:rFonts w:ascii="Times New Roman" w:hAnsi="Times New Roman" w:cs="Times New Roman"/>
          <w:sz w:val="24"/>
        </w:rPr>
      </w:pPr>
    </w:p>
    <w:p w:rsidR="007D52C7" w:rsidRDefault="007D52C7" w:rsidP="007D52C7">
      <w:pPr>
        <w:spacing w:after="0" w:line="240" w:lineRule="auto"/>
        <w:jc w:val="center"/>
        <w:rPr>
          <w:rFonts w:ascii="Times New Roman" w:hAnsi="Times New Roman" w:cs="Times New Roman"/>
          <w:sz w:val="24"/>
        </w:rPr>
      </w:pPr>
    </w:p>
    <w:p w:rsidR="007D52C7" w:rsidRDefault="007D52C7" w:rsidP="007D52C7">
      <w:pPr>
        <w:spacing w:after="0" w:line="240" w:lineRule="auto"/>
        <w:ind w:left="5529"/>
        <w:rPr>
          <w:rFonts w:ascii="Times New Roman" w:hAnsi="Times New Roman" w:cs="Times New Roman"/>
          <w:sz w:val="24"/>
        </w:rPr>
      </w:pPr>
    </w:p>
    <w:p w:rsidR="007D52C7" w:rsidRDefault="007D52C7" w:rsidP="007D52C7">
      <w:pPr>
        <w:spacing w:after="0" w:line="240" w:lineRule="auto"/>
        <w:ind w:left="5529"/>
        <w:rPr>
          <w:rFonts w:ascii="Times New Roman" w:hAnsi="Times New Roman" w:cs="Times New Roman"/>
          <w:sz w:val="24"/>
        </w:rPr>
      </w:pPr>
      <w:r>
        <w:rPr>
          <w:rFonts w:ascii="Times New Roman" w:hAnsi="Times New Roman" w:cs="Times New Roman"/>
          <w:sz w:val="24"/>
        </w:rPr>
        <w:t>Составитель:</w:t>
      </w:r>
    </w:p>
    <w:p w:rsidR="007D52C7" w:rsidRDefault="007D52C7" w:rsidP="007D52C7">
      <w:pPr>
        <w:spacing w:after="0" w:line="240" w:lineRule="auto"/>
        <w:ind w:left="5529"/>
        <w:rPr>
          <w:rFonts w:ascii="Times New Roman" w:hAnsi="Times New Roman" w:cs="Times New Roman"/>
          <w:sz w:val="24"/>
        </w:rPr>
      </w:pPr>
      <w:r>
        <w:rPr>
          <w:rFonts w:ascii="Times New Roman" w:hAnsi="Times New Roman" w:cs="Times New Roman"/>
          <w:sz w:val="24"/>
        </w:rPr>
        <w:t>Учитель технологии</w:t>
      </w:r>
    </w:p>
    <w:p w:rsidR="007D52C7" w:rsidRDefault="007D52C7" w:rsidP="007D52C7">
      <w:pPr>
        <w:spacing w:after="0" w:line="240" w:lineRule="auto"/>
        <w:ind w:left="5529"/>
        <w:rPr>
          <w:rFonts w:ascii="Times New Roman" w:hAnsi="Times New Roman" w:cs="Times New Roman"/>
          <w:sz w:val="24"/>
        </w:rPr>
      </w:pPr>
      <w:r>
        <w:rPr>
          <w:rFonts w:ascii="Times New Roman" w:hAnsi="Times New Roman" w:cs="Times New Roman"/>
          <w:sz w:val="24"/>
        </w:rPr>
        <w:t>Чупров Юрий Ювинальевич</w:t>
      </w:r>
    </w:p>
    <w:p w:rsidR="007D52C7" w:rsidRDefault="007D52C7" w:rsidP="007D52C7">
      <w:pPr>
        <w:spacing w:after="0" w:line="240" w:lineRule="auto"/>
        <w:jc w:val="right"/>
        <w:rPr>
          <w:rFonts w:ascii="Times New Roman" w:hAnsi="Times New Roman" w:cs="Times New Roman"/>
          <w:sz w:val="24"/>
        </w:rPr>
      </w:pPr>
    </w:p>
    <w:p w:rsidR="007D52C7" w:rsidRDefault="007D52C7" w:rsidP="007D52C7">
      <w:pPr>
        <w:spacing w:after="0" w:line="240" w:lineRule="auto"/>
        <w:jc w:val="right"/>
        <w:rPr>
          <w:rFonts w:ascii="Times New Roman" w:hAnsi="Times New Roman" w:cs="Times New Roman"/>
          <w:sz w:val="24"/>
        </w:rPr>
      </w:pPr>
    </w:p>
    <w:p w:rsidR="007D52C7" w:rsidRDefault="007D52C7" w:rsidP="007D52C7">
      <w:pPr>
        <w:spacing w:after="0" w:line="240" w:lineRule="auto"/>
        <w:jc w:val="right"/>
        <w:rPr>
          <w:rFonts w:ascii="Times New Roman" w:hAnsi="Times New Roman" w:cs="Times New Roman"/>
          <w:sz w:val="24"/>
        </w:rPr>
      </w:pPr>
    </w:p>
    <w:p w:rsidR="007D52C7" w:rsidRDefault="007D52C7" w:rsidP="007D52C7">
      <w:pPr>
        <w:spacing w:after="0" w:line="240" w:lineRule="auto"/>
        <w:jc w:val="right"/>
        <w:rPr>
          <w:rFonts w:ascii="Times New Roman" w:hAnsi="Times New Roman" w:cs="Times New Roman"/>
          <w:sz w:val="24"/>
        </w:rPr>
      </w:pPr>
    </w:p>
    <w:p w:rsidR="007D52C7" w:rsidRDefault="007D52C7" w:rsidP="007D52C7">
      <w:pPr>
        <w:spacing w:after="0" w:line="240" w:lineRule="auto"/>
        <w:jc w:val="right"/>
        <w:rPr>
          <w:rFonts w:ascii="Times New Roman" w:hAnsi="Times New Roman" w:cs="Times New Roman"/>
          <w:sz w:val="24"/>
        </w:rPr>
      </w:pPr>
    </w:p>
    <w:p w:rsidR="007D52C7" w:rsidRDefault="007D52C7" w:rsidP="007D52C7">
      <w:pPr>
        <w:spacing w:after="0" w:line="240" w:lineRule="auto"/>
        <w:jc w:val="center"/>
        <w:rPr>
          <w:rFonts w:ascii="Times New Roman" w:hAnsi="Times New Roman" w:cs="Times New Roman"/>
          <w:sz w:val="24"/>
        </w:rPr>
      </w:pPr>
    </w:p>
    <w:p w:rsidR="007D52C7" w:rsidRDefault="007D52C7" w:rsidP="007D52C7">
      <w:pPr>
        <w:spacing w:after="0" w:line="240" w:lineRule="auto"/>
        <w:jc w:val="center"/>
        <w:rPr>
          <w:rFonts w:ascii="Times New Roman" w:hAnsi="Times New Roman" w:cs="Times New Roman"/>
          <w:sz w:val="24"/>
        </w:rPr>
      </w:pPr>
    </w:p>
    <w:p w:rsidR="007D52C7" w:rsidRDefault="007D52C7" w:rsidP="007D52C7">
      <w:pPr>
        <w:spacing w:after="0" w:line="240" w:lineRule="auto"/>
        <w:jc w:val="center"/>
        <w:rPr>
          <w:rFonts w:ascii="Times New Roman" w:hAnsi="Times New Roman" w:cs="Times New Roman"/>
          <w:sz w:val="24"/>
        </w:rPr>
      </w:pPr>
    </w:p>
    <w:p w:rsidR="007D52C7" w:rsidRPr="00E72CC2" w:rsidRDefault="007D52C7" w:rsidP="007D52C7">
      <w:pPr>
        <w:shd w:val="clear" w:color="auto" w:fill="FFFFFF"/>
        <w:spacing w:after="0" w:line="240" w:lineRule="auto"/>
        <w:rPr>
          <w:rFonts w:ascii="YS Text" w:eastAsia="Times New Roman" w:hAnsi="YS Text" w:cs="Times New Roman"/>
          <w:color w:val="000000"/>
          <w:sz w:val="23"/>
          <w:szCs w:val="23"/>
          <w:lang w:eastAsia="ru-RU"/>
        </w:rPr>
      </w:pPr>
      <w:r w:rsidRPr="00E72CC2">
        <w:rPr>
          <w:rFonts w:ascii="YS Text" w:eastAsia="Times New Roman" w:hAnsi="YS Text" w:cs="Times New Roman"/>
          <w:color w:val="000000"/>
          <w:sz w:val="23"/>
          <w:szCs w:val="23"/>
          <w:lang w:eastAsia="ru-RU"/>
        </w:rPr>
        <w:t xml:space="preserve">Направленность: </w:t>
      </w:r>
      <w:r>
        <w:rPr>
          <w:rFonts w:ascii="YS Text" w:eastAsia="Times New Roman" w:hAnsi="YS Text" w:cs="Times New Roman"/>
          <w:color w:val="000000"/>
          <w:sz w:val="23"/>
          <w:szCs w:val="23"/>
          <w:lang w:eastAsia="ru-RU"/>
        </w:rPr>
        <w:t xml:space="preserve">техническая, </w:t>
      </w:r>
      <w:r w:rsidRPr="00E72CC2">
        <w:rPr>
          <w:rFonts w:ascii="YS Text" w:eastAsia="Times New Roman" w:hAnsi="YS Text" w:cs="Times New Roman"/>
          <w:color w:val="000000"/>
          <w:sz w:val="23"/>
          <w:szCs w:val="23"/>
          <w:lang w:eastAsia="ru-RU"/>
        </w:rPr>
        <w:t>научно-исследовательская</w:t>
      </w:r>
    </w:p>
    <w:p w:rsidR="007D52C7" w:rsidRPr="00E72CC2" w:rsidRDefault="007D52C7" w:rsidP="007D52C7">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Срок реализации: 1</w:t>
      </w:r>
      <w:r w:rsidRPr="00E72CC2">
        <w:rPr>
          <w:rFonts w:ascii="YS Text" w:eastAsia="Times New Roman" w:hAnsi="YS Text" w:cs="Times New Roman"/>
          <w:color w:val="000000"/>
          <w:sz w:val="23"/>
          <w:szCs w:val="23"/>
          <w:lang w:eastAsia="ru-RU"/>
        </w:rPr>
        <w:t xml:space="preserve"> год</w:t>
      </w:r>
      <w:bookmarkStart w:id="0" w:name="_GoBack"/>
      <w:bookmarkEnd w:id="0"/>
    </w:p>
    <w:p w:rsidR="007D52C7" w:rsidRPr="00E72CC2" w:rsidRDefault="007D52C7" w:rsidP="007D52C7">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Возраст учащихся:11-12</w:t>
      </w:r>
      <w:r w:rsidRPr="00E72CC2">
        <w:rPr>
          <w:rFonts w:ascii="YS Text" w:eastAsia="Times New Roman" w:hAnsi="YS Text" w:cs="Times New Roman"/>
          <w:color w:val="000000"/>
          <w:sz w:val="23"/>
          <w:szCs w:val="23"/>
          <w:lang w:eastAsia="ru-RU"/>
        </w:rPr>
        <w:t xml:space="preserve"> лет</w:t>
      </w:r>
    </w:p>
    <w:p w:rsidR="007D52C7" w:rsidRPr="00E72CC2" w:rsidRDefault="007D52C7" w:rsidP="007D52C7">
      <w:pPr>
        <w:shd w:val="clear" w:color="auto" w:fill="FFFFFF"/>
        <w:spacing w:after="0" w:line="240" w:lineRule="auto"/>
        <w:rPr>
          <w:rFonts w:ascii="YS Text" w:eastAsia="Times New Roman" w:hAnsi="YS Text" w:cs="Times New Roman"/>
          <w:color w:val="000000"/>
          <w:sz w:val="23"/>
          <w:szCs w:val="23"/>
          <w:lang w:eastAsia="ru-RU"/>
        </w:rPr>
      </w:pPr>
      <w:r w:rsidRPr="00E72CC2">
        <w:rPr>
          <w:rFonts w:ascii="YS Text" w:eastAsia="Times New Roman" w:hAnsi="YS Text" w:cs="Times New Roman"/>
          <w:color w:val="000000"/>
          <w:sz w:val="23"/>
          <w:szCs w:val="23"/>
          <w:lang w:eastAsia="ru-RU"/>
        </w:rPr>
        <w:t xml:space="preserve">Автор-составитель: </w:t>
      </w:r>
      <w:r>
        <w:rPr>
          <w:rFonts w:ascii="YS Text" w:eastAsia="Times New Roman" w:hAnsi="YS Text" w:cs="Times New Roman"/>
          <w:color w:val="000000"/>
          <w:sz w:val="23"/>
          <w:szCs w:val="23"/>
          <w:lang w:eastAsia="ru-RU"/>
        </w:rPr>
        <w:t>Чупров Юрий Ювинальевич, учитель технологии</w:t>
      </w:r>
    </w:p>
    <w:p w:rsidR="007D52C7" w:rsidRDefault="007D52C7" w:rsidP="007D52C7">
      <w:pPr>
        <w:spacing w:after="0" w:line="240" w:lineRule="auto"/>
        <w:jc w:val="center"/>
        <w:rPr>
          <w:rFonts w:ascii="Times New Roman" w:hAnsi="Times New Roman" w:cs="Times New Roman"/>
          <w:sz w:val="24"/>
        </w:rPr>
      </w:pPr>
    </w:p>
    <w:p w:rsidR="007D52C7" w:rsidRDefault="007D52C7" w:rsidP="007D52C7">
      <w:pPr>
        <w:spacing w:after="0" w:line="240" w:lineRule="auto"/>
        <w:jc w:val="center"/>
        <w:rPr>
          <w:rFonts w:ascii="Times New Roman" w:hAnsi="Times New Roman" w:cs="Times New Roman"/>
          <w:sz w:val="24"/>
        </w:rPr>
      </w:pPr>
    </w:p>
    <w:p w:rsidR="007D52C7" w:rsidRDefault="007D52C7" w:rsidP="007D52C7">
      <w:pPr>
        <w:spacing w:after="0" w:line="240" w:lineRule="auto"/>
        <w:jc w:val="center"/>
        <w:rPr>
          <w:rFonts w:ascii="Times New Roman" w:hAnsi="Times New Roman" w:cs="Times New Roman"/>
          <w:sz w:val="24"/>
        </w:rPr>
      </w:pPr>
    </w:p>
    <w:p w:rsidR="007D52C7" w:rsidRDefault="007D52C7" w:rsidP="007D52C7">
      <w:pPr>
        <w:spacing w:after="0" w:line="240" w:lineRule="auto"/>
        <w:jc w:val="center"/>
        <w:rPr>
          <w:rFonts w:ascii="Times New Roman" w:hAnsi="Times New Roman" w:cs="Times New Roman"/>
          <w:sz w:val="24"/>
        </w:rPr>
      </w:pPr>
    </w:p>
    <w:p w:rsidR="007D52C7" w:rsidRDefault="007D52C7" w:rsidP="007D52C7">
      <w:pPr>
        <w:spacing w:after="0" w:line="240" w:lineRule="auto"/>
        <w:jc w:val="center"/>
        <w:rPr>
          <w:rFonts w:ascii="Times New Roman" w:hAnsi="Times New Roman" w:cs="Times New Roman"/>
          <w:sz w:val="24"/>
        </w:rPr>
      </w:pPr>
    </w:p>
    <w:p w:rsidR="007D52C7" w:rsidRDefault="007D52C7" w:rsidP="007D52C7">
      <w:pPr>
        <w:spacing w:after="0" w:line="240" w:lineRule="auto"/>
        <w:jc w:val="center"/>
        <w:rPr>
          <w:rFonts w:ascii="Times New Roman" w:hAnsi="Times New Roman" w:cs="Times New Roman"/>
          <w:sz w:val="24"/>
        </w:rPr>
      </w:pPr>
    </w:p>
    <w:p w:rsidR="007D52C7" w:rsidRDefault="007D52C7" w:rsidP="007D52C7">
      <w:pPr>
        <w:spacing w:after="0" w:line="240" w:lineRule="auto"/>
        <w:jc w:val="center"/>
        <w:rPr>
          <w:rFonts w:ascii="Times New Roman" w:hAnsi="Times New Roman" w:cs="Times New Roman"/>
          <w:sz w:val="24"/>
        </w:rPr>
      </w:pPr>
    </w:p>
    <w:p w:rsidR="007D52C7" w:rsidRDefault="007D52C7" w:rsidP="007D52C7">
      <w:pPr>
        <w:spacing w:after="0" w:line="240" w:lineRule="auto"/>
        <w:jc w:val="center"/>
        <w:rPr>
          <w:rFonts w:ascii="Times New Roman" w:hAnsi="Times New Roman" w:cs="Times New Roman"/>
          <w:sz w:val="24"/>
        </w:rPr>
      </w:pPr>
    </w:p>
    <w:p w:rsidR="007D52C7" w:rsidRDefault="007D52C7" w:rsidP="007D52C7">
      <w:pPr>
        <w:spacing w:after="0" w:line="240" w:lineRule="auto"/>
        <w:jc w:val="center"/>
        <w:rPr>
          <w:rFonts w:ascii="Times New Roman" w:hAnsi="Times New Roman" w:cs="Times New Roman"/>
          <w:sz w:val="24"/>
        </w:rPr>
      </w:pPr>
    </w:p>
    <w:p w:rsidR="007D52C7" w:rsidRDefault="007D52C7" w:rsidP="007D52C7">
      <w:pPr>
        <w:spacing w:after="0" w:line="240" w:lineRule="auto"/>
        <w:jc w:val="center"/>
        <w:rPr>
          <w:rFonts w:ascii="Times New Roman" w:hAnsi="Times New Roman" w:cs="Times New Roman"/>
          <w:sz w:val="24"/>
        </w:rPr>
      </w:pPr>
    </w:p>
    <w:p w:rsidR="007D52C7" w:rsidRDefault="007D52C7" w:rsidP="007D52C7">
      <w:pPr>
        <w:spacing w:after="0" w:line="240" w:lineRule="auto"/>
        <w:jc w:val="center"/>
        <w:rPr>
          <w:rFonts w:ascii="Times New Roman" w:hAnsi="Times New Roman" w:cs="Times New Roman"/>
          <w:sz w:val="24"/>
        </w:rPr>
      </w:pPr>
    </w:p>
    <w:p w:rsidR="007D52C7" w:rsidRDefault="007D52C7" w:rsidP="007D52C7">
      <w:pPr>
        <w:spacing w:after="0" w:line="240" w:lineRule="auto"/>
        <w:rPr>
          <w:rFonts w:ascii="Times New Roman" w:hAnsi="Times New Roman" w:cs="Times New Roman"/>
          <w:sz w:val="24"/>
        </w:rPr>
      </w:pPr>
    </w:p>
    <w:p w:rsidR="007D52C7" w:rsidRDefault="007D52C7" w:rsidP="007D52C7">
      <w:pPr>
        <w:spacing w:after="0" w:line="240" w:lineRule="auto"/>
        <w:rPr>
          <w:rFonts w:ascii="Times New Roman" w:hAnsi="Times New Roman" w:cs="Times New Roman"/>
          <w:sz w:val="24"/>
        </w:rPr>
      </w:pPr>
    </w:p>
    <w:p w:rsidR="007D52C7" w:rsidRDefault="007D52C7" w:rsidP="007D52C7">
      <w:pPr>
        <w:spacing w:after="0" w:line="240" w:lineRule="auto"/>
        <w:jc w:val="center"/>
        <w:rPr>
          <w:rFonts w:ascii="Times New Roman" w:hAnsi="Times New Roman" w:cs="Times New Roman"/>
          <w:sz w:val="24"/>
        </w:rPr>
      </w:pPr>
      <w:r>
        <w:rPr>
          <w:rFonts w:ascii="Times New Roman" w:hAnsi="Times New Roman" w:cs="Times New Roman"/>
          <w:sz w:val="24"/>
        </w:rPr>
        <w:t>с. Мохча, 2023</w:t>
      </w:r>
      <w:r>
        <w:rPr>
          <w:rFonts w:ascii="Times New Roman" w:hAnsi="Times New Roman" w:cs="Times New Roman"/>
          <w:sz w:val="24"/>
        </w:rPr>
        <w:br w:type="page"/>
      </w:r>
    </w:p>
    <w:p w:rsidR="007D52C7" w:rsidRPr="0043548F" w:rsidRDefault="007D52C7" w:rsidP="007D52C7">
      <w:pPr>
        <w:pStyle w:val="a4"/>
        <w:shd w:val="clear" w:color="auto" w:fill="FFFFFF"/>
        <w:jc w:val="center"/>
        <w:rPr>
          <w:color w:val="000000"/>
          <w:szCs w:val="20"/>
        </w:rPr>
      </w:pPr>
      <w:r w:rsidRPr="0043548F">
        <w:rPr>
          <w:b/>
          <w:bCs/>
          <w:color w:val="1F1915"/>
          <w:szCs w:val="20"/>
        </w:rPr>
        <w:lastRenderedPageBreak/>
        <w:t>Пояснительная записка</w:t>
      </w:r>
    </w:p>
    <w:p w:rsidR="007D52C7" w:rsidRPr="0043548F" w:rsidRDefault="007D52C7" w:rsidP="007D52C7">
      <w:pPr>
        <w:pStyle w:val="a4"/>
        <w:shd w:val="clear" w:color="auto" w:fill="FFFFFF"/>
        <w:spacing w:before="0" w:beforeAutospacing="0" w:after="0" w:afterAutospacing="0"/>
        <w:ind w:firstLine="567"/>
        <w:jc w:val="both"/>
        <w:rPr>
          <w:color w:val="000000"/>
          <w:szCs w:val="20"/>
        </w:rPr>
      </w:pPr>
      <w:r w:rsidRPr="0043548F">
        <w:rPr>
          <w:color w:val="000000"/>
          <w:szCs w:val="20"/>
        </w:rPr>
        <w:t>Дополнительная общеобразовательная программа «</w:t>
      </w:r>
      <w:r>
        <w:rPr>
          <w:color w:val="000000"/>
          <w:szCs w:val="20"/>
        </w:rPr>
        <w:t>Робототехника</w:t>
      </w:r>
      <w:r w:rsidRPr="0043548F">
        <w:rPr>
          <w:color w:val="000000"/>
          <w:szCs w:val="20"/>
        </w:rPr>
        <w:t>» разработана на основе следующих нормативно-правовых документов:</w:t>
      </w:r>
    </w:p>
    <w:p w:rsidR="007D52C7" w:rsidRPr="00683B5D" w:rsidRDefault="007D52C7" w:rsidP="007D52C7">
      <w:pPr>
        <w:pStyle w:val="a4"/>
        <w:shd w:val="clear" w:color="auto" w:fill="FFFFFF"/>
        <w:spacing w:before="0" w:beforeAutospacing="0" w:after="0" w:afterAutospacing="0"/>
        <w:ind w:firstLine="567"/>
        <w:jc w:val="both"/>
        <w:rPr>
          <w:szCs w:val="20"/>
        </w:rPr>
      </w:pPr>
      <w:r w:rsidRPr="00DA7373">
        <w:rPr>
          <w:szCs w:val="20"/>
        </w:rPr>
        <w:t xml:space="preserve">1. </w:t>
      </w:r>
      <w:r w:rsidRPr="00683B5D">
        <w:rPr>
          <w:szCs w:val="20"/>
        </w:rPr>
        <w:t xml:space="preserve">Федеральный Закон «Об образовании в Российской Федерации» от 29.12.2012г. </w:t>
      </w:r>
      <w:r w:rsidRPr="00683B5D">
        <w:rPr>
          <w:szCs w:val="20"/>
        </w:rPr>
        <w:br/>
        <w:t xml:space="preserve"> № 273- ФЗ.</w:t>
      </w:r>
    </w:p>
    <w:p w:rsidR="007D52C7" w:rsidRPr="00683B5D" w:rsidRDefault="007D52C7" w:rsidP="007D52C7">
      <w:pPr>
        <w:pStyle w:val="a4"/>
        <w:shd w:val="clear" w:color="auto" w:fill="FFFFFF"/>
        <w:spacing w:before="0" w:beforeAutospacing="0" w:after="0" w:afterAutospacing="0"/>
        <w:ind w:firstLine="567"/>
        <w:jc w:val="both"/>
        <w:rPr>
          <w:szCs w:val="20"/>
        </w:rPr>
      </w:pPr>
      <w:r w:rsidRPr="00683B5D">
        <w:rPr>
          <w:szCs w:val="20"/>
        </w:rPr>
        <w:t>2. Концепция развития дополнительного образования детей (утверждена распоряжением Правительства РФ от 04.09.2014 № 1726-р).</w:t>
      </w:r>
    </w:p>
    <w:p w:rsidR="007D52C7" w:rsidRPr="0005636D" w:rsidRDefault="007D52C7" w:rsidP="007D52C7">
      <w:pPr>
        <w:pStyle w:val="a4"/>
        <w:shd w:val="clear" w:color="auto" w:fill="FFFFFF"/>
        <w:spacing w:before="0" w:beforeAutospacing="0" w:after="0" w:afterAutospacing="0"/>
        <w:ind w:firstLine="567"/>
        <w:jc w:val="both"/>
        <w:rPr>
          <w:color w:val="FF0000"/>
          <w:szCs w:val="20"/>
        </w:rPr>
      </w:pPr>
      <w:r w:rsidRPr="00683B5D">
        <w:rPr>
          <w:szCs w:val="20"/>
        </w:rPr>
        <w:t>3. Сан-Пин к устройству, содержанию и организации режима работы образовательных организаций дополнительного образования детей (утверждено постановлением Главного государственного санитарного врача РФ от 04.07.2014 № 41)</w:t>
      </w:r>
    </w:p>
    <w:p w:rsidR="007D52C7" w:rsidRPr="0077399E" w:rsidRDefault="007D52C7" w:rsidP="007D52C7">
      <w:pPr>
        <w:pStyle w:val="a4"/>
        <w:shd w:val="clear" w:color="auto" w:fill="FFFFFF"/>
        <w:spacing w:before="0" w:beforeAutospacing="0" w:after="0" w:afterAutospacing="0"/>
        <w:ind w:firstLine="567"/>
        <w:jc w:val="both"/>
        <w:rPr>
          <w:szCs w:val="20"/>
        </w:rPr>
      </w:pPr>
      <w:r w:rsidRPr="0077399E">
        <w:rPr>
          <w:szCs w:val="20"/>
        </w:rPr>
        <w:t>4. Порядок организации и осуществления образовательной деятельности по дополнительным общеобразовательным программам (утвержден приказом Министерства образования и науки РФ от 29.08.2013 № 1008).</w:t>
      </w:r>
    </w:p>
    <w:p w:rsidR="007D52C7" w:rsidRPr="0043548F" w:rsidRDefault="007D52C7" w:rsidP="007D52C7">
      <w:pPr>
        <w:pStyle w:val="a4"/>
        <w:shd w:val="clear" w:color="auto" w:fill="FFFFFF"/>
        <w:spacing w:before="0" w:beforeAutospacing="0" w:after="0" w:afterAutospacing="0"/>
        <w:ind w:firstLine="567"/>
        <w:jc w:val="both"/>
        <w:rPr>
          <w:color w:val="000000"/>
          <w:szCs w:val="20"/>
        </w:rPr>
      </w:pPr>
      <w:r w:rsidRPr="0043548F">
        <w:rPr>
          <w:b/>
          <w:bCs/>
          <w:color w:val="000000"/>
          <w:szCs w:val="20"/>
        </w:rPr>
        <w:t>Направленность</w:t>
      </w:r>
      <w:r w:rsidRPr="0043548F">
        <w:rPr>
          <w:color w:val="000000"/>
          <w:szCs w:val="20"/>
        </w:rPr>
        <w:t> дополнительной общеобразовательной программы – </w:t>
      </w:r>
      <w:proofErr w:type="gramStart"/>
      <w:r w:rsidRPr="0043548F">
        <w:rPr>
          <w:color w:val="000000"/>
          <w:szCs w:val="20"/>
        </w:rPr>
        <w:t>техническое</w:t>
      </w:r>
      <w:proofErr w:type="gramEnd"/>
      <w:r w:rsidRPr="0043548F">
        <w:rPr>
          <w:color w:val="000000"/>
          <w:szCs w:val="20"/>
        </w:rPr>
        <w:t>.</w:t>
      </w:r>
    </w:p>
    <w:p w:rsidR="007D52C7" w:rsidRPr="0005636D" w:rsidRDefault="007D52C7" w:rsidP="007D52C7">
      <w:pPr>
        <w:pStyle w:val="a4"/>
        <w:shd w:val="clear" w:color="auto" w:fill="FFFFFF"/>
        <w:spacing w:before="0" w:beforeAutospacing="0" w:after="0" w:afterAutospacing="0"/>
        <w:ind w:firstLine="567"/>
        <w:jc w:val="both"/>
        <w:rPr>
          <w:color w:val="000000"/>
          <w:szCs w:val="20"/>
        </w:rPr>
      </w:pPr>
      <w:r w:rsidRPr="0005636D">
        <w:rPr>
          <w:b/>
          <w:bCs/>
          <w:color w:val="000000"/>
          <w:szCs w:val="20"/>
        </w:rPr>
        <w:t>Актуальность</w:t>
      </w:r>
    </w:p>
    <w:p w:rsidR="007D52C7" w:rsidRDefault="007D52C7" w:rsidP="007D52C7">
      <w:pPr>
        <w:pStyle w:val="a4"/>
        <w:shd w:val="clear" w:color="auto" w:fill="FFFFFF"/>
        <w:spacing w:before="0" w:beforeAutospacing="0" w:after="0" w:afterAutospacing="0"/>
        <w:ind w:firstLine="567"/>
        <w:jc w:val="both"/>
        <w:rPr>
          <w:color w:val="000000"/>
          <w:szCs w:val="20"/>
        </w:rPr>
      </w:pPr>
      <w:r w:rsidRPr="003F718C">
        <w:rPr>
          <w:color w:val="000000"/>
          <w:szCs w:val="20"/>
        </w:rPr>
        <w:t xml:space="preserve">Люди постоянно совершенствуют среду своего обитания, дополняя её новыми элементами. В современном мире человека повсюду сопровождают автоматизированные устройства. Самые сложные и умные из этих устройств называются роботами. Так, робототехника постепенно становится частью нашей жизни и востребованным видом деятельности в детском творчестве. С помощью данной программы обучающиеся познакомятся с удивительным миром роботов и разберутся в основах новой прикладной науки – робототехники. Научатся собирать из деталей конструкторов модели робототехнических устройств и программировать их для выполнения заданных действий. Они помогут лучше понять, по каким законам и правилам существует мир реальных машин и механизмов. Занятия робототехникой являются одним из важных способов познания мира машин и механизмов. </w:t>
      </w:r>
      <w:proofErr w:type="gramStart"/>
      <w:r w:rsidRPr="003F718C">
        <w:rPr>
          <w:color w:val="000000"/>
          <w:szCs w:val="20"/>
        </w:rPr>
        <w:t>Это первые шаги школьников в самостоятельной деятельности в области техники.</w:t>
      </w:r>
      <w:proofErr w:type="gramEnd"/>
      <w:r w:rsidRPr="003F718C">
        <w:rPr>
          <w:color w:val="000000"/>
          <w:szCs w:val="20"/>
        </w:rPr>
        <w:t xml:space="preserve"> </w:t>
      </w:r>
      <w:proofErr w:type="gramStart"/>
      <w:r w:rsidRPr="003F718C">
        <w:rPr>
          <w:color w:val="000000"/>
          <w:szCs w:val="20"/>
        </w:rPr>
        <w:t>Программа предлагает сделать эти шаги посредством проектной деятельности, ведь обучение проектированию позволяет формировать у учащихся такие умения как: планирование своей деятельности и осуществление её в соответствии с выработанным планом; планирование работы другого (других) для достижения определённого результата; анализ имеющихся ресурсов для предстоящей деятельности, включая собственные знания; постановку задач по сформулированной цели для последующего решения;</w:t>
      </w:r>
      <w:proofErr w:type="gramEnd"/>
      <w:r w:rsidRPr="003F718C">
        <w:rPr>
          <w:color w:val="000000"/>
          <w:szCs w:val="20"/>
        </w:rPr>
        <w:t xml:space="preserve"> анализ полученных результатов на соответствие требованиям задачи или поставленной цели; предъявление и представление хода проделанной работы и её результата. Таким образом, начальное обучение проектированию, организованное в процессе занятий робототехникой, поможет обучающимся освоить такие способы действия, которые окажутся необходимыми в их будущей жизни.</w:t>
      </w:r>
    </w:p>
    <w:p w:rsidR="007D52C7" w:rsidRPr="0005636D" w:rsidRDefault="007D52C7" w:rsidP="007D52C7">
      <w:pPr>
        <w:pStyle w:val="a4"/>
        <w:shd w:val="clear" w:color="auto" w:fill="FFFFFF"/>
        <w:spacing w:before="0" w:beforeAutospacing="0" w:after="0" w:afterAutospacing="0"/>
        <w:ind w:firstLine="567"/>
        <w:jc w:val="both"/>
        <w:rPr>
          <w:color w:val="000000"/>
          <w:szCs w:val="20"/>
        </w:rPr>
      </w:pPr>
      <w:r w:rsidRPr="0005636D">
        <w:rPr>
          <w:b/>
          <w:bCs/>
          <w:color w:val="000000"/>
          <w:szCs w:val="20"/>
        </w:rPr>
        <w:t>Цель</w:t>
      </w:r>
      <w:r>
        <w:rPr>
          <w:b/>
          <w:bCs/>
          <w:color w:val="000000"/>
          <w:szCs w:val="20"/>
        </w:rPr>
        <w:t xml:space="preserve"> </w:t>
      </w:r>
      <w:r w:rsidRPr="0005636D">
        <w:rPr>
          <w:color w:val="000000"/>
          <w:szCs w:val="20"/>
        </w:rPr>
        <w:t xml:space="preserve">– </w:t>
      </w:r>
      <w:r w:rsidRPr="003F718C">
        <w:rPr>
          <w:color w:val="000000"/>
          <w:szCs w:val="20"/>
        </w:rPr>
        <w:t>развитие творческих способностей школьников в процессе создания роботов средствами конструирования, программир</w:t>
      </w:r>
      <w:r>
        <w:rPr>
          <w:color w:val="000000"/>
          <w:szCs w:val="20"/>
        </w:rPr>
        <w:t xml:space="preserve">ования и </w:t>
      </w:r>
      <w:proofErr w:type="gramStart"/>
      <w:r>
        <w:rPr>
          <w:color w:val="000000"/>
          <w:szCs w:val="20"/>
        </w:rPr>
        <w:t>проектной</w:t>
      </w:r>
      <w:proofErr w:type="gramEnd"/>
      <w:r>
        <w:rPr>
          <w:color w:val="000000"/>
          <w:szCs w:val="20"/>
        </w:rPr>
        <w:t xml:space="preserve"> деятельности</w:t>
      </w:r>
      <w:r w:rsidRPr="0005636D">
        <w:rPr>
          <w:color w:val="000000"/>
          <w:szCs w:val="20"/>
        </w:rPr>
        <w:t>.</w:t>
      </w:r>
    </w:p>
    <w:p w:rsidR="007D52C7" w:rsidRDefault="007D52C7" w:rsidP="007D52C7">
      <w:pPr>
        <w:pStyle w:val="a4"/>
        <w:shd w:val="clear" w:color="auto" w:fill="FFFFFF"/>
        <w:spacing w:before="0" w:beforeAutospacing="0" w:after="0" w:afterAutospacing="0"/>
        <w:ind w:firstLine="567"/>
        <w:jc w:val="both"/>
        <w:rPr>
          <w:b/>
          <w:bCs/>
          <w:color w:val="000000"/>
          <w:szCs w:val="20"/>
        </w:rPr>
      </w:pPr>
      <w:r w:rsidRPr="0005636D">
        <w:rPr>
          <w:b/>
          <w:bCs/>
          <w:color w:val="000000"/>
          <w:szCs w:val="20"/>
        </w:rPr>
        <w:t>Задачи:</w:t>
      </w:r>
    </w:p>
    <w:p w:rsidR="007D52C7" w:rsidRPr="003F718C" w:rsidRDefault="007D52C7" w:rsidP="007D52C7">
      <w:pPr>
        <w:pStyle w:val="a4"/>
        <w:shd w:val="clear" w:color="auto" w:fill="FFFFFF"/>
        <w:spacing w:before="0" w:beforeAutospacing="0" w:after="0" w:afterAutospacing="0"/>
        <w:ind w:firstLine="567"/>
        <w:jc w:val="both"/>
        <w:rPr>
          <w:color w:val="000000"/>
          <w:szCs w:val="20"/>
        </w:rPr>
      </w:pPr>
      <w:r>
        <w:rPr>
          <w:color w:val="000000"/>
          <w:szCs w:val="20"/>
        </w:rPr>
        <w:t xml:space="preserve">- </w:t>
      </w:r>
      <w:r w:rsidRPr="003F718C">
        <w:rPr>
          <w:color w:val="000000"/>
          <w:szCs w:val="20"/>
        </w:rPr>
        <w:t>познакомить обучающихся с конструктором КЛИК: деталями, устройствами, механизмами и средой программирования КЛИК;</w:t>
      </w:r>
    </w:p>
    <w:p w:rsidR="007D52C7" w:rsidRPr="003F718C" w:rsidRDefault="007D52C7" w:rsidP="007D52C7">
      <w:pPr>
        <w:spacing w:after="0" w:line="240" w:lineRule="auto"/>
        <w:rPr>
          <w:rFonts w:ascii="Times New Roman" w:eastAsia="Times New Roman" w:hAnsi="Times New Roman" w:cs="Times New Roman"/>
          <w:color w:val="000000"/>
          <w:sz w:val="24"/>
          <w:szCs w:val="20"/>
          <w:lang w:eastAsia="ru-RU"/>
        </w:rPr>
      </w:pPr>
      <w:r w:rsidRPr="003F718C">
        <w:rPr>
          <w:rFonts w:ascii="Times New Roman" w:eastAsia="Times New Roman" w:hAnsi="Times New Roman" w:cs="Times New Roman"/>
          <w:color w:val="000000"/>
          <w:sz w:val="24"/>
          <w:szCs w:val="20"/>
          <w:lang w:eastAsia="ru-RU"/>
        </w:rPr>
        <w:t>- сформировать навыки творческой проектной деятельности (создание проекта, подготовка презентации и защита проекта) с целью участия в соревнованиях по робототехнике;</w:t>
      </w:r>
    </w:p>
    <w:p w:rsidR="007D52C7" w:rsidRPr="003F718C" w:rsidRDefault="007D52C7" w:rsidP="007D52C7">
      <w:pPr>
        <w:spacing w:after="0" w:line="240" w:lineRule="auto"/>
        <w:rPr>
          <w:rFonts w:ascii="Times New Roman" w:eastAsia="Times New Roman" w:hAnsi="Times New Roman" w:cs="Times New Roman"/>
          <w:color w:val="000000"/>
          <w:sz w:val="24"/>
          <w:szCs w:val="20"/>
          <w:lang w:eastAsia="ru-RU"/>
        </w:rPr>
      </w:pPr>
      <w:r w:rsidRPr="003F718C">
        <w:rPr>
          <w:rFonts w:ascii="Times New Roman" w:eastAsia="Times New Roman" w:hAnsi="Times New Roman" w:cs="Times New Roman"/>
          <w:color w:val="000000"/>
          <w:sz w:val="24"/>
          <w:szCs w:val="20"/>
          <w:lang w:eastAsia="ru-RU"/>
        </w:rPr>
        <w:t>- развивать умения учебного сотрудничества, коммуникации и рефлексии;</w:t>
      </w:r>
    </w:p>
    <w:p w:rsidR="007D52C7" w:rsidRDefault="007D52C7" w:rsidP="007D52C7">
      <w:pPr>
        <w:spacing w:after="0" w:line="240" w:lineRule="auto"/>
        <w:rPr>
          <w:rFonts w:ascii="Times New Roman" w:eastAsia="Times New Roman" w:hAnsi="Times New Roman" w:cs="Times New Roman"/>
          <w:color w:val="000000"/>
          <w:sz w:val="24"/>
          <w:szCs w:val="20"/>
          <w:lang w:eastAsia="ru-RU"/>
        </w:rPr>
      </w:pPr>
      <w:r w:rsidRPr="003F718C">
        <w:rPr>
          <w:rFonts w:ascii="Times New Roman" w:eastAsia="Times New Roman" w:hAnsi="Times New Roman" w:cs="Times New Roman"/>
          <w:color w:val="000000"/>
          <w:sz w:val="24"/>
          <w:szCs w:val="20"/>
          <w:lang w:eastAsia="ru-RU"/>
        </w:rPr>
        <w:t>- способствовать освоению и принятию обучающимися общественно признанных социальных норм в культуре поведения, общения, отношения к базовым ценностям.</w:t>
      </w:r>
    </w:p>
    <w:p w:rsidR="007D52C7" w:rsidRPr="0005636D" w:rsidRDefault="007D52C7" w:rsidP="007D52C7">
      <w:pPr>
        <w:pStyle w:val="a4"/>
        <w:shd w:val="clear" w:color="auto" w:fill="FFFFFF"/>
        <w:spacing w:before="0" w:beforeAutospacing="0" w:after="0" w:afterAutospacing="0"/>
        <w:ind w:firstLine="567"/>
        <w:jc w:val="both"/>
        <w:rPr>
          <w:color w:val="000000"/>
          <w:szCs w:val="20"/>
        </w:rPr>
      </w:pPr>
      <w:r w:rsidRPr="0005636D">
        <w:rPr>
          <w:b/>
          <w:bCs/>
          <w:color w:val="000000"/>
          <w:szCs w:val="20"/>
        </w:rPr>
        <w:t>Отличительные возможности</w:t>
      </w:r>
    </w:p>
    <w:p w:rsidR="007D52C7" w:rsidRPr="0005636D" w:rsidRDefault="007D52C7" w:rsidP="007D52C7">
      <w:pPr>
        <w:pStyle w:val="a4"/>
        <w:shd w:val="clear" w:color="auto" w:fill="FFFFFF"/>
        <w:spacing w:before="0" w:beforeAutospacing="0" w:after="0" w:afterAutospacing="0"/>
        <w:ind w:firstLine="567"/>
        <w:jc w:val="both"/>
        <w:rPr>
          <w:color w:val="000000"/>
          <w:szCs w:val="20"/>
        </w:rPr>
      </w:pPr>
      <w:r w:rsidRPr="0005636D">
        <w:rPr>
          <w:color w:val="000000"/>
          <w:szCs w:val="20"/>
        </w:rPr>
        <w:t xml:space="preserve">Новизна программы заключается в комбинировании исследовательской деятельности с изучением основ программирования и создания проекта в программной </w:t>
      </w:r>
      <w:r w:rsidRPr="0005636D">
        <w:rPr>
          <w:color w:val="000000"/>
          <w:szCs w:val="20"/>
        </w:rPr>
        <w:lastRenderedPageBreak/>
        <w:t xml:space="preserve">среде </w:t>
      </w:r>
      <w:r w:rsidRPr="002B7E86">
        <w:rPr>
          <w:color w:val="000000"/>
          <w:szCs w:val="20"/>
        </w:rPr>
        <w:t>mBlock</w:t>
      </w:r>
      <w:r w:rsidRPr="0005636D">
        <w:rPr>
          <w:color w:val="000000"/>
          <w:szCs w:val="20"/>
        </w:rPr>
        <w:t xml:space="preserve">. Аспект новизны заключается в том, что </w:t>
      </w:r>
      <w:r w:rsidRPr="002B7E86">
        <w:rPr>
          <w:color w:val="000000"/>
          <w:szCs w:val="20"/>
        </w:rPr>
        <w:t>mBlock</w:t>
      </w:r>
      <w:r>
        <w:rPr>
          <w:color w:val="000000"/>
          <w:szCs w:val="20"/>
        </w:rPr>
        <w:t xml:space="preserve"> </w:t>
      </w:r>
      <w:r w:rsidRPr="0005636D">
        <w:rPr>
          <w:color w:val="000000"/>
          <w:szCs w:val="20"/>
        </w:rPr>
        <w:t xml:space="preserve">не просто язык программирования, а еще и интерактивная среда, где результаты действий визуализированы, что делает работу с программой понятной, интересной и увлекательной. Особенность среды </w:t>
      </w:r>
      <w:r w:rsidRPr="002B7E86">
        <w:rPr>
          <w:color w:val="000000"/>
          <w:szCs w:val="20"/>
        </w:rPr>
        <w:t>mBlock</w:t>
      </w:r>
      <w:r w:rsidRPr="0005636D">
        <w:rPr>
          <w:color w:val="000000"/>
          <w:szCs w:val="20"/>
        </w:rPr>
        <w:t>, по</w:t>
      </w:r>
      <w:r>
        <w:rPr>
          <w:color w:val="000000"/>
          <w:szCs w:val="20"/>
        </w:rPr>
        <w:t>зволяющая создавать</w:t>
      </w:r>
      <w:r w:rsidRPr="0005636D">
        <w:rPr>
          <w:color w:val="000000"/>
          <w:szCs w:val="20"/>
        </w:rPr>
        <w:t xml:space="preserve"> анимацию и даже </w:t>
      </w:r>
      <w:r>
        <w:rPr>
          <w:color w:val="000000"/>
          <w:szCs w:val="20"/>
        </w:rPr>
        <w:t>программировать микроконтроллеры</w:t>
      </w:r>
      <w:r w:rsidRPr="0005636D">
        <w:rPr>
          <w:color w:val="000000"/>
          <w:szCs w:val="20"/>
        </w:rPr>
        <w:t>, делает программу практически значимой для современного школьника. Это дает возможность увидеть практическое назначение алгоритмов и программ, что будет способствовать развитию интереса к профессиям, связанным с программированием.</w:t>
      </w:r>
    </w:p>
    <w:p w:rsidR="007D52C7" w:rsidRDefault="007D52C7" w:rsidP="007D52C7">
      <w:pPr>
        <w:pStyle w:val="a4"/>
        <w:shd w:val="clear" w:color="auto" w:fill="FFFFFF"/>
        <w:spacing w:before="0" w:beforeAutospacing="0" w:after="0" w:afterAutospacing="0"/>
        <w:ind w:firstLine="567"/>
        <w:jc w:val="both"/>
        <w:rPr>
          <w:b/>
          <w:bCs/>
          <w:color w:val="000000"/>
        </w:rPr>
      </w:pPr>
      <w:r w:rsidRPr="0005636D">
        <w:rPr>
          <w:color w:val="000000"/>
          <w:szCs w:val="20"/>
        </w:rPr>
        <w:t>П</w:t>
      </w:r>
      <w:r>
        <w:rPr>
          <w:color w:val="000000"/>
          <w:szCs w:val="20"/>
        </w:rPr>
        <w:t>рограмма адресована для детей 11-12</w:t>
      </w:r>
      <w:r w:rsidRPr="0005636D">
        <w:rPr>
          <w:color w:val="000000"/>
          <w:szCs w:val="20"/>
        </w:rPr>
        <w:t xml:space="preserve"> летнего возраста, наполняемость групп 12 человек, группа одновозрастная.</w:t>
      </w:r>
    </w:p>
    <w:p w:rsidR="007D52C7" w:rsidRPr="0005636D" w:rsidRDefault="007D52C7" w:rsidP="007D52C7">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05636D">
        <w:rPr>
          <w:rFonts w:ascii="Times New Roman" w:eastAsia="Times New Roman" w:hAnsi="Times New Roman" w:cs="Times New Roman"/>
          <w:b/>
          <w:bCs/>
          <w:color w:val="000000"/>
          <w:sz w:val="24"/>
          <w:szCs w:val="24"/>
          <w:lang w:eastAsia="ru-RU"/>
        </w:rPr>
        <w:t>Формы организации образовательного процесса</w:t>
      </w:r>
    </w:p>
    <w:p w:rsidR="007D52C7" w:rsidRPr="00C42115" w:rsidRDefault="007D52C7" w:rsidP="007D52C7">
      <w:pPr>
        <w:pStyle w:val="a5"/>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C42115">
        <w:rPr>
          <w:rFonts w:ascii="Times New Roman" w:eastAsia="Times New Roman" w:hAnsi="Times New Roman" w:cs="Times New Roman"/>
          <w:color w:val="000000"/>
          <w:sz w:val="24"/>
          <w:szCs w:val="24"/>
          <w:lang w:eastAsia="ru-RU"/>
        </w:rPr>
        <w:t>групповая,</w:t>
      </w:r>
    </w:p>
    <w:p w:rsidR="007D52C7" w:rsidRPr="00C42115" w:rsidRDefault="007D52C7" w:rsidP="007D52C7">
      <w:pPr>
        <w:pStyle w:val="a5"/>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C42115">
        <w:rPr>
          <w:rFonts w:ascii="Times New Roman" w:eastAsia="Times New Roman" w:hAnsi="Times New Roman" w:cs="Times New Roman"/>
          <w:color w:val="000000"/>
          <w:sz w:val="24"/>
          <w:szCs w:val="24"/>
          <w:lang w:eastAsia="ru-RU"/>
        </w:rPr>
        <w:t>фронтальная</w:t>
      </w:r>
      <w:proofErr w:type="gramStart"/>
      <w:r w:rsidRPr="00C42115">
        <w:rPr>
          <w:rFonts w:ascii="Times New Roman" w:eastAsia="Times New Roman" w:hAnsi="Times New Roman" w:cs="Times New Roman"/>
          <w:color w:val="000000"/>
          <w:sz w:val="24"/>
          <w:szCs w:val="24"/>
          <w:lang w:eastAsia="ru-RU"/>
        </w:rPr>
        <w:t xml:space="preserve"> ,</w:t>
      </w:r>
      <w:proofErr w:type="gramEnd"/>
    </w:p>
    <w:p w:rsidR="007D52C7" w:rsidRPr="00C42115" w:rsidRDefault="007D52C7" w:rsidP="007D52C7">
      <w:pPr>
        <w:pStyle w:val="a5"/>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C42115">
        <w:rPr>
          <w:rFonts w:ascii="Times New Roman" w:eastAsia="Times New Roman" w:hAnsi="Times New Roman" w:cs="Times New Roman"/>
          <w:color w:val="000000"/>
          <w:sz w:val="24"/>
          <w:szCs w:val="24"/>
          <w:lang w:eastAsia="ru-RU"/>
        </w:rPr>
        <w:t>индивидуальная,</w:t>
      </w:r>
    </w:p>
    <w:p w:rsidR="007D52C7" w:rsidRDefault="007D52C7" w:rsidP="007D52C7">
      <w:pPr>
        <w:pStyle w:val="a5"/>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C42115">
        <w:rPr>
          <w:rFonts w:ascii="Times New Roman" w:eastAsia="Times New Roman" w:hAnsi="Times New Roman" w:cs="Times New Roman"/>
          <w:color w:val="000000"/>
          <w:sz w:val="24"/>
          <w:szCs w:val="24"/>
          <w:lang w:eastAsia="ru-RU"/>
        </w:rPr>
        <w:t>парная.</w:t>
      </w:r>
    </w:p>
    <w:p w:rsidR="007D52C7" w:rsidRPr="00DA7373" w:rsidRDefault="007D52C7" w:rsidP="007D52C7">
      <w:pPr>
        <w:shd w:val="clear" w:color="auto" w:fill="FFFFFF"/>
        <w:spacing w:after="0" w:line="240" w:lineRule="auto"/>
        <w:rPr>
          <w:rFonts w:ascii="Times New Roman" w:eastAsia="Times New Roman" w:hAnsi="Times New Roman" w:cs="Times New Roman"/>
          <w:color w:val="000000"/>
          <w:sz w:val="24"/>
          <w:szCs w:val="24"/>
          <w:lang w:eastAsia="ru-RU"/>
        </w:rPr>
      </w:pPr>
    </w:p>
    <w:p w:rsidR="007D52C7" w:rsidRPr="0005636D" w:rsidRDefault="007D52C7" w:rsidP="007D52C7">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05636D">
        <w:rPr>
          <w:rFonts w:ascii="Times New Roman" w:eastAsia="Times New Roman" w:hAnsi="Times New Roman" w:cs="Times New Roman"/>
          <w:b/>
          <w:bCs/>
          <w:color w:val="000000"/>
          <w:sz w:val="24"/>
          <w:szCs w:val="24"/>
          <w:lang w:eastAsia="ru-RU"/>
        </w:rPr>
        <w:t>Виды занятий:</w:t>
      </w:r>
    </w:p>
    <w:p w:rsidR="007D52C7" w:rsidRPr="00C42115" w:rsidRDefault="007D52C7" w:rsidP="007D52C7">
      <w:pPr>
        <w:pStyle w:val="a5"/>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C42115">
        <w:rPr>
          <w:rFonts w:ascii="Times New Roman" w:eastAsia="Times New Roman" w:hAnsi="Times New Roman" w:cs="Times New Roman"/>
          <w:color w:val="000000"/>
          <w:sz w:val="24"/>
          <w:szCs w:val="24"/>
          <w:lang w:eastAsia="ru-RU"/>
        </w:rPr>
        <w:t>теоретические</w:t>
      </w:r>
    </w:p>
    <w:p w:rsidR="007D52C7" w:rsidRPr="00C42115" w:rsidRDefault="007D52C7" w:rsidP="007D52C7">
      <w:pPr>
        <w:pStyle w:val="a5"/>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C42115">
        <w:rPr>
          <w:rFonts w:ascii="Times New Roman" w:eastAsia="Times New Roman" w:hAnsi="Times New Roman" w:cs="Times New Roman"/>
          <w:color w:val="000000"/>
          <w:sz w:val="24"/>
          <w:szCs w:val="24"/>
          <w:lang w:eastAsia="ru-RU"/>
        </w:rPr>
        <w:t>практические</w:t>
      </w:r>
    </w:p>
    <w:p w:rsidR="007D52C7" w:rsidRPr="00C42115" w:rsidRDefault="007D52C7" w:rsidP="007D52C7">
      <w:pPr>
        <w:pStyle w:val="a5"/>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C42115">
        <w:rPr>
          <w:rFonts w:ascii="Times New Roman" w:eastAsia="Times New Roman" w:hAnsi="Times New Roman" w:cs="Times New Roman"/>
          <w:color w:val="000000"/>
          <w:sz w:val="24"/>
          <w:szCs w:val="24"/>
          <w:lang w:eastAsia="ru-RU"/>
        </w:rPr>
        <w:t>мастер-класс</w:t>
      </w:r>
    </w:p>
    <w:p w:rsidR="007D52C7" w:rsidRPr="00D00520" w:rsidRDefault="007D52C7" w:rsidP="007D52C7">
      <w:pPr>
        <w:pStyle w:val="a5"/>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D00520">
        <w:rPr>
          <w:rFonts w:ascii="Times New Roman" w:eastAsia="Times New Roman" w:hAnsi="Times New Roman" w:cs="Times New Roman"/>
          <w:color w:val="000000"/>
          <w:sz w:val="24"/>
          <w:szCs w:val="24"/>
          <w:lang w:eastAsia="ru-RU"/>
        </w:rPr>
        <w:t>соревнование</w:t>
      </w:r>
      <w:proofErr w:type="gramStart"/>
      <w:r w:rsidRPr="00D00520">
        <w:rPr>
          <w:rFonts w:ascii="Times New Roman" w:eastAsia="Times New Roman" w:hAnsi="Times New Roman" w:cs="Times New Roman"/>
          <w:color w:val="000000"/>
          <w:sz w:val="24"/>
          <w:szCs w:val="24"/>
          <w:lang w:eastAsia="ru-RU"/>
        </w:rPr>
        <w:t>,к</w:t>
      </w:r>
      <w:proofErr w:type="gramEnd"/>
      <w:r w:rsidRPr="00D00520">
        <w:rPr>
          <w:rFonts w:ascii="Times New Roman" w:eastAsia="Times New Roman" w:hAnsi="Times New Roman" w:cs="Times New Roman"/>
          <w:color w:val="000000"/>
          <w:sz w:val="24"/>
          <w:szCs w:val="24"/>
          <w:lang w:eastAsia="ru-RU"/>
        </w:rPr>
        <w:t>онкурсы</w:t>
      </w:r>
    </w:p>
    <w:p w:rsidR="007D52C7" w:rsidRDefault="007D52C7" w:rsidP="007D52C7">
      <w:pPr>
        <w:pStyle w:val="a4"/>
        <w:shd w:val="clear" w:color="auto" w:fill="FFFFFF"/>
        <w:spacing w:before="0" w:beforeAutospacing="0" w:after="0" w:afterAutospacing="0"/>
        <w:ind w:left="567"/>
        <w:rPr>
          <w:b/>
          <w:bCs/>
          <w:color w:val="000000"/>
        </w:rPr>
      </w:pPr>
    </w:p>
    <w:p w:rsidR="007D52C7" w:rsidRDefault="007D52C7" w:rsidP="007D52C7">
      <w:pPr>
        <w:shd w:val="clear" w:color="auto" w:fill="FFFFFF"/>
        <w:spacing w:after="0" w:line="240" w:lineRule="auto"/>
        <w:jc w:val="center"/>
        <w:rPr>
          <w:rFonts w:ascii="Times New Roman" w:eastAsia="Times New Roman" w:hAnsi="Times New Roman" w:cs="Times New Roman"/>
          <w:b/>
          <w:bCs/>
          <w:color w:val="000000"/>
          <w:sz w:val="24"/>
          <w:szCs w:val="24"/>
          <w:lang w:val="en-US" w:eastAsia="ru-RU"/>
        </w:rPr>
      </w:pPr>
      <w:r w:rsidRPr="003F394A">
        <w:rPr>
          <w:rFonts w:ascii="Times New Roman" w:eastAsia="Times New Roman" w:hAnsi="Times New Roman" w:cs="Times New Roman"/>
          <w:b/>
          <w:bCs/>
          <w:color w:val="000000"/>
          <w:sz w:val="24"/>
          <w:szCs w:val="24"/>
          <w:lang w:eastAsia="ru-RU"/>
        </w:rPr>
        <w:t>Планируемые результаты</w:t>
      </w:r>
    </w:p>
    <w:p w:rsidR="007D52C7" w:rsidRPr="003F394A" w:rsidRDefault="007D52C7" w:rsidP="007D52C7">
      <w:pPr>
        <w:shd w:val="clear" w:color="auto" w:fill="FFFFFF"/>
        <w:spacing w:after="0" w:line="240" w:lineRule="auto"/>
        <w:jc w:val="center"/>
        <w:rPr>
          <w:rFonts w:ascii="Calibri" w:eastAsia="Times New Roman" w:hAnsi="Calibri" w:cs="Calibri"/>
          <w:color w:val="000000"/>
          <w:lang w:val="en-US" w:eastAsia="ru-RU"/>
        </w:rPr>
      </w:pPr>
    </w:p>
    <w:p w:rsidR="007D52C7" w:rsidRPr="003F394A" w:rsidRDefault="007D52C7" w:rsidP="007D52C7">
      <w:pPr>
        <w:shd w:val="clear" w:color="auto" w:fill="FFFFFF"/>
        <w:spacing w:after="0" w:line="240" w:lineRule="auto"/>
        <w:ind w:firstLine="567"/>
        <w:jc w:val="both"/>
        <w:rPr>
          <w:rFonts w:ascii="Calibri" w:eastAsia="Times New Roman" w:hAnsi="Calibri" w:cs="Calibri"/>
          <w:color w:val="000000"/>
          <w:lang w:eastAsia="ru-RU"/>
        </w:rPr>
      </w:pPr>
      <w:r w:rsidRPr="003F394A">
        <w:rPr>
          <w:rFonts w:ascii="Times New Roman" w:eastAsia="Times New Roman" w:hAnsi="Times New Roman" w:cs="Times New Roman"/>
          <w:b/>
          <w:bCs/>
          <w:i/>
          <w:iCs/>
          <w:color w:val="000000"/>
          <w:sz w:val="24"/>
          <w:szCs w:val="24"/>
          <w:lang w:eastAsia="ru-RU"/>
        </w:rPr>
        <w:t>Личностные результаты</w:t>
      </w:r>
    </w:p>
    <w:p w:rsidR="007D52C7" w:rsidRDefault="007D52C7" w:rsidP="007D52C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B7E86">
        <w:rPr>
          <w:rFonts w:ascii="Times New Roman" w:eastAsia="Times New Roman" w:hAnsi="Times New Roman" w:cs="Times New Roman"/>
          <w:color w:val="000000"/>
          <w:sz w:val="24"/>
          <w:szCs w:val="24"/>
          <w:lang w:eastAsia="ru-RU"/>
        </w:rPr>
        <w:t xml:space="preserve">демонстрация </w:t>
      </w:r>
      <w:proofErr w:type="gramStart"/>
      <w:r w:rsidRPr="002B7E86">
        <w:rPr>
          <w:rFonts w:ascii="Times New Roman" w:eastAsia="Times New Roman" w:hAnsi="Times New Roman" w:cs="Times New Roman"/>
          <w:color w:val="000000"/>
          <w:sz w:val="24"/>
          <w:szCs w:val="24"/>
          <w:lang w:eastAsia="ru-RU"/>
        </w:rPr>
        <w:t>обучающимися</w:t>
      </w:r>
      <w:proofErr w:type="gramEnd"/>
      <w:r w:rsidRPr="002B7E86">
        <w:rPr>
          <w:rFonts w:ascii="Times New Roman" w:eastAsia="Times New Roman" w:hAnsi="Times New Roman" w:cs="Times New Roman"/>
          <w:color w:val="000000"/>
          <w:sz w:val="24"/>
          <w:szCs w:val="24"/>
          <w:lang w:eastAsia="ru-RU"/>
        </w:rPr>
        <w:t xml:space="preserve"> устойчивого интереса к техническому моделированию и робототехнике, </w:t>
      </w:r>
    </w:p>
    <w:p w:rsidR="007D52C7" w:rsidRDefault="007D52C7" w:rsidP="007D52C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B7E86">
        <w:rPr>
          <w:rFonts w:ascii="Times New Roman" w:eastAsia="Times New Roman" w:hAnsi="Times New Roman" w:cs="Times New Roman"/>
          <w:color w:val="000000"/>
          <w:sz w:val="24"/>
          <w:szCs w:val="24"/>
          <w:lang w:eastAsia="ru-RU"/>
        </w:rPr>
        <w:t xml:space="preserve">мотивированное участие в соревнованиях, конкурсах и проектах, устойчивое следование в поведении социальным нормам и правилам межличностного общения, </w:t>
      </w:r>
    </w:p>
    <w:p w:rsidR="007D52C7" w:rsidRPr="00FA6D2A" w:rsidRDefault="007D52C7" w:rsidP="007D52C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B7E86">
        <w:rPr>
          <w:rFonts w:ascii="Times New Roman" w:eastAsia="Times New Roman" w:hAnsi="Times New Roman" w:cs="Times New Roman"/>
          <w:color w:val="000000"/>
          <w:sz w:val="24"/>
          <w:szCs w:val="24"/>
          <w:lang w:eastAsia="ru-RU"/>
        </w:rPr>
        <w:t>навыки сотрудничества в разных ситуациях, уважительное отношение к труду.</w:t>
      </w:r>
    </w:p>
    <w:p w:rsidR="007D52C7" w:rsidRPr="00FA6D2A" w:rsidRDefault="007D52C7" w:rsidP="007D52C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F394A">
        <w:rPr>
          <w:rFonts w:ascii="Times New Roman" w:eastAsia="Times New Roman" w:hAnsi="Times New Roman" w:cs="Times New Roman"/>
          <w:b/>
          <w:bCs/>
          <w:i/>
          <w:iCs/>
          <w:color w:val="000000"/>
          <w:sz w:val="24"/>
          <w:szCs w:val="24"/>
          <w:lang w:eastAsia="ru-RU"/>
        </w:rPr>
        <w:t>Метапредметными результатами</w:t>
      </w:r>
      <w:r w:rsidRPr="003F394A">
        <w:rPr>
          <w:rFonts w:ascii="Times New Roman" w:eastAsia="Times New Roman" w:hAnsi="Times New Roman" w:cs="Times New Roman"/>
          <w:color w:val="000000"/>
          <w:sz w:val="24"/>
          <w:szCs w:val="24"/>
          <w:lang w:eastAsia="ru-RU"/>
        </w:rPr>
        <w:t> изучения курса «</w:t>
      </w:r>
      <w:r>
        <w:rPr>
          <w:rFonts w:ascii="Times New Roman" w:eastAsia="Times New Roman" w:hAnsi="Times New Roman" w:cs="Times New Roman"/>
          <w:color w:val="000000"/>
          <w:sz w:val="24"/>
          <w:szCs w:val="24"/>
          <w:lang w:eastAsia="ru-RU"/>
        </w:rPr>
        <w:t>Робототехника</w:t>
      </w:r>
      <w:r w:rsidRPr="003F394A">
        <w:rPr>
          <w:rFonts w:ascii="Times New Roman" w:eastAsia="Times New Roman" w:hAnsi="Times New Roman" w:cs="Times New Roman"/>
          <w:color w:val="000000"/>
          <w:sz w:val="24"/>
          <w:szCs w:val="24"/>
          <w:lang w:eastAsia="ru-RU"/>
        </w:rPr>
        <w:t>» являются формирование следующих универсальных учебных действий:</w:t>
      </w:r>
    </w:p>
    <w:p w:rsidR="007D52C7" w:rsidRPr="003F394A" w:rsidRDefault="007D52C7" w:rsidP="007D52C7">
      <w:pPr>
        <w:shd w:val="clear" w:color="auto" w:fill="FFFFFF"/>
        <w:spacing w:after="0" w:line="240" w:lineRule="auto"/>
        <w:ind w:firstLine="567"/>
        <w:jc w:val="both"/>
        <w:rPr>
          <w:rFonts w:ascii="Calibri" w:eastAsia="Times New Roman" w:hAnsi="Calibri" w:cs="Calibri"/>
          <w:color w:val="000000"/>
          <w:lang w:eastAsia="ru-RU"/>
        </w:rPr>
      </w:pPr>
      <w:r w:rsidRPr="003F394A">
        <w:rPr>
          <w:rFonts w:ascii="Times New Roman" w:eastAsia="Times New Roman" w:hAnsi="Times New Roman" w:cs="Times New Roman"/>
          <w:b/>
          <w:bCs/>
          <w:i/>
          <w:iCs/>
          <w:color w:val="000000"/>
          <w:sz w:val="24"/>
          <w:szCs w:val="24"/>
          <w:u w:val="single"/>
          <w:lang w:eastAsia="ru-RU"/>
        </w:rPr>
        <w:t>Регулятивные УУД</w:t>
      </w:r>
      <w:r w:rsidRPr="003F394A">
        <w:rPr>
          <w:rFonts w:ascii="Times New Roman" w:eastAsia="Times New Roman" w:hAnsi="Times New Roman" w:cs="Times New Roman"/>
          <w:b/>
          <w:bCs/>
          <w:color w:val="000000"/>
          <w:sz w:val="24"/>
          <w:szCs w:val="24"/>
          <w:u w:val="single"/>
          <w:lang w:eastAsia="ru-RU"/>
        </w:rPr>
        <w:t>:</w:t>
      </w:r>
    </w:p>
    <w:p w:rsidR="007D52C7" w:rsidRPr="002B7E86" w:rsidRDefault="007D52C7" w:rsidP="007D52C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B7E86">
        <w:rPr>
          <w:rFonts w:ascii="Times New Roman" w:eastAsia="Times New Roman" w:hAnsi="Times New Roman" w:cs="Times New Roman"/>
          <w:color w:val="000000"/>
          <w:sz w:val="24"/>
          <w:szCs w:val="24"/>
          <w:lang w:eastAsia="ru-RU"/>
        </w:rPr>
        <w:t xml:space="preserve">- определяет цели и следует им </w:t>
      </w:r>
      <w:proofErr w:type="gramStart"/>
      <w:r w:rsidRPr="002B7E86">
        <w:rPr>
          <w:rFonts w:ascii="Times New Roman" w:eastAsia="Times New Roman" w:hAnsi="Times New Roman" w:cs="Times New Roman"/>
          <w:color w:val="000000"/>
          <w:sz w:val="24"/>
          <w:szCs w:val="24"/>
          <w:lang w:eastAsia="ru-RU"/>
        </w:rPr>
        <w:t>в</w:t>
      </w:r>
      <w:proofErr w:type="gramEnd"/>
      <w:r w:rsidRPr="002B7E86">
        <w:rPr>
          <w:rFonts w:ascii="Times New Roman" w:eastAsia="Times New Roman" w:hAnsi="Times New Roman" w:cs="Times New Roman"/>
          <w:color w:val="000000"/>
          <w:sz w:val="24"/>
          <w:szCs w:val="24"/>
          <w:lang w:eastAsia="ru-RU"/>
        </w:rPr>
        <w:t xml:space="preserve"> учебной деятельности;</w:t>
      </w:r>
    </w:p>
    <w:p w:rsidR="007D52C7" w:rsidRPr="002B7E86" w:rsidRDefault="007D52C7" w:rsidP="007D52C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B7E86">
        <w:rPr>
          <w:rFonts w:ascii="Times New Roman" w:eastAsia="Times New Roman" w:hAnsi="Times New Roman" w:cs="Times New Roman"/>
          <w:color w:val="000000"/>
          <w:sz w:val="24"/>
          <w:szCs w:val="24"/>
          <w:lang w:eastAsia="ru-RU"/>
        </w:rPr>
        <w:t>- составляет план деятельности и действует по плану;</w:t>
      </w:r>
    </w:p>
    <w:p w:rsidR="007D52C7" w:rsidRPr="002B7E86" w:rsidRDefault="007D52C7" w:rsidP="007D52C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B7E86">
        <w:rPr>
          <w:rFonts w:ascii="Times New Roman" w:eastAsia="Times New Roman" w:hAnsi="Times New Roman" w:cs="Times New Roman"/>
          <w:color w:val="000000"/>
          <w:sz w:val="24"/>
          <w:szCs w:val="24"/>
          <w:lang w:eastAsia="ru-RU"/>
        </w:rPr>
        <w:t>- действует по заданному образцу или правилу, удерживает правило, инструкцию во времени;</w:t>
      </w:r>
    </w:p>
    <w:p w:rsidR="007D52C7" w:rsidRPr="002B7E86" w:rsidRDefault="007D52C7" w:rsidP="007D52C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B7E86">
        <w:rPr>
          <w:rFonts w:ascii="Times New Roman" w:eastAsia="Times New Roman" w:hAnsi="Times New Roman" w:cs="Times New Roman"/>
          <w:color w:val="000000"/>
          <w:sz w:val="24"/>
          <w:szCs w:val="24"/>
          <w:lang w:eastAsia="ru-RU"/>
        </w:rPr>
        <w:t>- контролирует свою деятельность и оценивает её результаты;</w:t>
      </w:r>
    </w:p>
    <w:p w:rsidR="007D52C7" w:rsidRPr="002B7E86" w:rsidRDefault="007D52C7" w:rsidP="007D52C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B7E86">
        <w:rPr>
          <w:rFonts w:ascii="Times New Roman" w:eastAsia="Times New Roman" w:hAnsi="Times New Roman" w:cs="Times New Roman"/>
          <w:color w:val="000000"/>
          <w:sz w:val="24"/>
          <w:szCs w:val="24"/>
          <w:lang w:eastAsia="ru-RU"/>
        </w:rPr>
        <w:t xml:space="preserve">- </w:t>
      </w:r>
      <w:proofErr w:type="gramStart"/>
      <w:r w:rsidRPr="002B7E86">
        <w:rPr>
          <w:rFonts w:ascii="Times New Roman" w:eastAsia="Times New Roman" w:hAnsi="Times New Roman" w:cs="Times New Roman"/>
          <w:color w:val="000000"/>
          <w:sz w:val="24"/>
          <w:szCs w:val="24"/>
          <w:lang w:eastAsia="ru-RU"/>
        </w:rPr>
        <w:t>целеустремлен</w:t>
      </w:r>
      <w:proofErr w:type="gramEnd"/>
      <w:r w:rsidRPr="002B7E86">
        <w:rPr>
          <w:rFonts w:ascii="Times New Roman" w:eastAsia="Times New Roman" w:hAnsi="Times New Roman" w:cs="Times New Roman"/>
          <w:color w:val="000000"/>
          <w:sz w:val="24"/>
          <w:szCs w:val="24"/>
          <w:lang w:eastAsia="ru-RU"/>
        </w:rPr>
        <w:t xml:space="preserve"> и настойчив в достижении целей, готов к преодолению трудностей;</w:t>
      </w:r>
    </w:p>
    <w:p w:rsidR="007D52C7" w:rsidRPr="002B7E86" w:rsidRDefault="007D52C7" w:rsidP="007D52C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B7E86">
        <w:rPr>
          <w:rFonts w:ascii="Times New Roman" w:eastAsia="Times New Roman" w:hAnsi="Times New Roman" w:cs="Times New Roman"/>
          <w:color w:val="000000"/>
          <w:sz w:val="24"/>
          <w:szCs w:val="24"/>
          <w:lang w:eastAsia="ru-RU"/>
        </w:rPr>
        <w:t>- адекватно воспринимает оценку деятельности;</w:t>
      </w:r>
    </w:p>
    <w:p w:rsidR="007D52C7" w:rsidRDefault="007D52C7" w:rsidP="007D52C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B7E86">
        <w:rPr>
          <w:rFonts w:ascii="Times New Roman" w:eastAsia="Times New Roman" w:hAnsi="Times New Roman" w:cs="Times New Roman"/>
          <w:color w:val="000000"/>
          <w:sz w:val="24"/>
          <w:szCs w:val="24"/>
          <w:lang w:eastAsia="ru-RU"/>
        </w:rPr>
        <w:t>- демонстрирует волевые качества.</w:t>
      </w:r>
    </w:p>
    <w:p w:rsidR="007D52C7" w:rsidRPr="003F394A" w:rsidRDefault="007D52C7" w:rsidP="007D52C7">
      <w:pPr>
        <w:shd w:val="clear" w:color="auto" w:fill="FFFFFF"/>
        <w:spacing w:after="0" w:line="240" w:lineRule="auto"/>
        <w:ind w:firstLine="567"/>
        <w:jc w:val="both"/>
        <w:rPr>
          <w:rFonts w:ascii="Calibri" w:eastAsia="Times New Roman" w:hAnsi="Calibri" w:cs="Calibri"/>
          <w:color w:val="000000"/>
          <w:lang w:eastAsia="ru-RU"/>
        </w:rPr>
      </w:pPr>
      <w:r w:rsidRPr="003F394A">
        <w:rPr>
          <w:rFonts w:ascii="Times New Roman" w:eastAsia="Times New Roman" w:hAnsi="Times New Roman" w:cs="Times New Roman"/>
          <w:b/>
          <w:bCs/>
          <w:i/>
          <w:iCs/>
          <w:color w:val="000000"/>
          <w:sz w:val="24"/>
          <w:szCs w:val="24"/>
          <w:u w:val="single"/>
          <w:lang w:eastAsia="ru-RU"/>
        </w:rPr>
        <w:t>Познавательные УУД</w:t>
      </w:r>
      <w:r w:rsidRPr="003F394A">
        <w:rPr>
          <w:rFonts w:ascii="Times New Roman" w:eastAsia="Times New Roman" w:hAnsi="Times New Roman" w:cs="Times New Roman"/>
          <w:b/>
          <w:bCs/>
          <w:color w:val="000000"/>
          <w:sz w:val="24"/>
          <w:szCs w:val="24"/>
          <w:u w:val="single"/>
          <w:lang w:eastAsia="ru-RU"/>
        </w:rPr>
        <w:t>:</w:t>
      </w:r>
    </w:p>
    <w:p w:rsidR="007D52C7" w:rsidRPr="002B7E86" w:rsidRDefault="007D52C7" w:rsidP="007D52C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B7E86">
        <w:rPr>
          <w:rFonts w:ascii="Times New Roman" w:eastAsia="Times New Roman" w:hAnsi="Times New Roman" w:cs="Times New Roman"/>
          <w:color w:val="000000"/>
          <w:sz w:val="24"/>
          <w:szCs w:val="24"/>
          <w:lang w:eastAsia="ru-RU"/>
        </w:rPr>
        <w:t>- знает назначение схем, алгоритмов;</w:t>
      </w:r>
    </w:p>
    <w:p w:rsidR="007D52C7" w:rsidRPr="002B7E86" w:rsidRDefault="007D52C7" w:rsidP="007D52C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B7E86">
        <w:rPr>
          <w:rFonts w:ascii="Times New Roman" w:eastAsia="Times New Roman" w:hAnsi="Times New Roman" w:cs="Times New Roman"/>
          <w:color w:val="000000"/>
          <w:sz w:val="24"/>
          <w:szCs w:val="24"/>
          <w:lang w:eastAsia="ru-RU"/>
        </w:rPr>
        <w:t>- понимает информацию, представленную в форме схемы;</w:t>
      </w:r>
    </w:p>
    <w:p w:rsidR="007D52C7" w:rsidRPr="002B7E86" w:rsidRDefault="007D52C7" w:rsidP="007D52C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B7E86">
        <w:rPr>
          <w:rFonts w:ascii="Times New Roman" w:eastAsia="Times New Roman" w:hAnsi="Times New Roman" w:cs="Times New Roman"/>
          <w:color w:val="000000"/>
          <w:sz w:val="24"/>
          <w:szCs w:val="24"/>
          <w:lang w:eastAsia="ru-RU"/>
        </w:rPr>
        <w:t>- анализирует модель изучаемого объекта;</w:t>
      </w:r>
    </w:p>
    <w:p w:rsidR="007D52C7" w:rsidRPr="002B7E86" w:rsidRDefault="007D52C7" w:rsidP="007D52C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B7E86">
        <w:rPr>
          <w:rFonts w:ascii="Times New Roman" w:eastAsia="Times New Roman" w:hAnsi="Times New Roman" w:cs="Times New Roman"/>
          <w:color w:val="000000"/>
          <w:sz w:val="24"/>
          <w:szCs w:val="24"/>
          <w:lang w:eastAsia="ru-RU"/>
        </w:rPr>
        <w:t>- использует информацию, исходя из учебной задачи;</w:t>
      </w:r>
    </w:p>
    <w:p w:rsidR="007D52C7" w:rsidRDefault="007D52C7" w:rsidP="007D52C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B7E86">
        <w:rPr>
          <w:rFonts w:ascii="Times New Roman" w:eastAsia="Times New Roman" w:hAnsi="Times New Roman" w:cs="Times New Roman"/>
          <w:color w:val="000000"/>
          <w:sz w:val="24"/>
          <w:szCs w:val="24"/>
          <w:lang w:eastAsia="ru-RU"/>
        </w:rPr>
        <w:t>- запрашивает информацию у педагога.</w:t>
      </w:r>
    </w:p>
    <w:p w:rsidR="007D52C7" w:rsidRPr="003F394A" w:rsidRDefault="007D52C7" w:rsidP="007D52C7">
      <w:pPr>
        <w:shd w:val="clear" w:color="auto" w:fill="FFFFFF"/>
        <w:spacing w:after="0" w:line="240" w:lineRule="auto"/>
        <w:ind w:firstLine="567"/>
        <w:jc w:val="both"/>
        <w:rPr>
          <w:rFonts w:ascii="Calibri" w:eastAsia="Times New Roman" w:hAnsi="Calibri" w:cs="Calibri"/>
          <w:color w:val="000000"/>
          <w:lang w:eastAsia="ru-RU"/>
        </w:rPr>
      </w:pPr>
      <w:r w:rsidRPr="003F394A">
        <w:rPr>
          <w:rFonts w:ascii="Times New Roman" w:eastAsia="Times New Roman" w:hAnsi="Times New Roman" w:cs="Times New Roman"/>
          <w:b/>
          <w:bCs/>
          <w:i/>
          <w:iCs/>
          <w:color w:val="000000"/>
          <w:sz w:val="24"/>
          <w:szCs w:val="24"/>
          <w:u w:val="single"/>
          <w:lang w:eastAsia="ru-RU"/>
        </w:rPr>
        <w:t>Коммуникативные УУД</w:t>
      </w:r>
      <w:r w:rsidRPr="003F394A">
        <w:rPr>
          <w:rFonts w:ascii="Times New Roman" w:eastAsia="Times New Roman" w:hAnsi="Times New Roman" w:cs="Times New Roman"/>
          <w:b/>
          <w:bCs/>
          <w:color w:val="000000"/>
          <w:sz w:val="24"/>
          <w:szCs w:val="24"/>
          <w:u w:val="single"/>
          <w:lang w:eastAsia="ru-RU"/>
        </w:rPr>
        <w:t>:</w:t>
      </w:r>
    </w:p>
    <w:p w:rsidR="007D52C7" w:rsidRPr="002B7E86" w:rsidRDefault="007D52C7" w:rsidP="007D52C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B7E86">
        <w:rPr>
          <w:rFonts w:ascii="Times New Roman" w:eastAsia="Times New Roman" w:hAnsi="Times New Roman" w:cs="Times New Roman"/>
          <w:color w:val="000000"/>
          <w:sz w:val="24"/>
          <w:szCs w:val="24"/>
          <w:lang w:eastAsia="ru-RU"/>
        </w:rPr>
        <w:t xml:space="preserve">- устанавливает коммуникацию с участниками </w:t>
      </w:r>
      <w:proofErr w:type="gramStart"/>
      <w:r w:rsidRPr="002B7E86">
        <w:rPr>
          <w:rFonts w:ascii="Times New Roman" w:eastAsia="Times New Roman" w:hAnsi="Times New Roman" w:cs="Times New Roman"/>
          <w:color w:val="000000"/>
          <w:sz w:val="24"/>
          <w:szCs w:val="24"/>
          <w:lang w:eastAsia="ru-RU"/>
        </w:rPr>
        <w:t>образовательной</w:t>
      </w:r>
      <w:proofErr w:type="gramEnd"/>
      <w:r w:rsidRPr="002B7E86">
        <w:rPr>
          <w:rFonts w:ascii="Times New Roman" w:eastAsia="Times New Roman" w:hAnsi="Times New Roman" w:cs="Times New Roman"/>
          <w:color w:val="000000"/>
          <w:sz w:val="24"/>
          <w:szCs w:val="24"/>
          <w:lang w:eastAsia="ru-RU"/>
        </w:rPr>
        <w:t xml:space="preserve"> деятельности;</w:t>
      </w:r>
    </w:p>
    <w:p w:rsidR="007D52C7" w:rsidRPr="002B7E86" w:rsidRDefault="007D52C7" w:rsidP="007D52C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B7E86">
        <w:rPr>
          <w:rFonts w:ascii="Times New Roman" w:eastAsia="Times New Roman" w:hAnsi="Times New Roman" w:cs="Times New Roman"/>
          <w:color w:val="000000"/>
          <w:sz w:val="24"/>
          <w:szCs w:val="24"/>
          <w:lang w:eastAsia="ru-RU"/>
        </w:rPr>
        <w:t>- задаёт вопросы;</w:t>
      </w:r>
    </w:p>
    <w:p w:rsidR="007D52C7" w:rsidRPr="002B7E86" w:rsidRDefault="007D52C7" w:rsidP="007D52C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B7E86">
        <w:rPr>
          <w:rFonts w:ascii="Times New Roman" w:eastAsia="Times New Roman" w:hAnsi="Times New Roman" w:cs="Times New Roman"/>
          <w:color w:val="000000"/>
          <w:sz w:val="24"/>
          <w:szCs w:val="24"/>
          <w:lang w:eastAsia="ru-RU"/>
        </w:rPr>
        <w:t>- реагирует на устные сообщения;</w:t>
      </w:r>
    </w:p>
    <w:p w:rsidR="007D52C7" w:rsidRPr="002B7E86" w:rsidRDefault="007D52C7" w:rsidP="007D52C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B7E86">
        <w:rPr>
          <w:rFonts w:ascii="Times New Roman" w:eastAsia="Times New Roman" w:hAnsi="Times New Roman" w:cs="Times New Roman"/>
          <w:color w:val="000000"/>
          <w:sz w:val="24"/>
          <w:szCs w:val="24"/>
          <w:lang w:eastAsia="ru-RU"/>
        </w:rPr>
        <w:t>- представляет требуемую информацию по запросу педагога;</w:t>
      </w:r>
    </w:p>
    <w:p w:rsidR="007D52C7" w:rsidRPr="002B7E86" w:rsidRDefault="007D52C7" w:rsidP="007D52C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B7E86">
        <w:rPr>
          <w:rFonts w:ascii="Times New Roman" w:eastAsia="Times New Roman" w:hAnsi="Times New Roman" w:cs="Times New Roman"/>
          <w:color w:val="000000"/>
          <w:sz w:val="24"/>
          <w:szCs w:val="24"/>
          <w:lang w:eastAsia="ru-RU"/>
        </w:rPr>
        <w:lastRenderedPageBreak/>
        <w:t>- использует умение излагать мысли в логической последовательности;</w:t>
      </w:r>
    </w:p>
    <w:p w:rsidR="007D52C7" w:rsidRPr="002B7E86" w:rsidRDefault="007D52C7" w:rsidP="007D52C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B7E86">
        <w:rPr>
          <w:rFonts w:ascii="Times New Roman" w:eastAsia="Times New Roman" w:hAnsi="Times New Roman" w:cs="Times New Roman"/>
          <w:color w:val="000000"/>
          <w:sz w:val="24"/>
          <w:szCs w:val="24"/>
          <w:lang w:eastAsia="ru-RU"/>
        </w:rPr>
        <w:t>- отстаивает свою точку зрения;</w:t>
      </w:r>
    </w:p>
    <w:p w:rsidR="007D52C7" w:rsidRPr="002B7E86" w:rsidRDefault="007D52C7" w:rsidP="007D52C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B7E86">
        <w:rPr>
          <w:rFonts w:ascii="Times New Roman" w:eastAsia="Times New Roman" w:hAnsi="Times New Roman" w:cs="Times New Roman"/>
          <w:color w:val="000000"/>
          <w:sz w:val="24"/>
          <w:szCs w:val="24"/>
          <w:lang w:eastAsia="ru-RU"/>
        </w:rPr>
        <w:t xml:space="preserve">- взаимодействует </w:t>
      </w:r>
      <w:proofErr w:type="gramStart"/>
      <w:r w:rsidRPr="002B7E86">
        <w:rPr>
          <w:rFonts w:ascii="Times New Roman" w:eastAsia="Times New Roman" w:hAnsi="Times New Roman" w:cs="Times New Roman"/>
          <w:color w:val="000000"/>
          <w:sz w:val="24"/>
          <w:szCs w:val="24"/>
          <w:lang w:eastAsia="ru-RU"/>
        </w:rPr>
        <w:t>со</w:t>
      </w:r>
      <w:proofErr w:type="gramEnd"/>
      <w:r w:rsidRPr="002B7E86">
        <w:rPr>
          <w:rFonts w:ascii="Times New Roman" w:eastAsia="Times New Roman" w:hAnsi="Times New Roman" w:cs="Times New Roman"/>
          <w:color w:val="000000"/>
          <w:sz w:val="24"/>
          <w:szCs w:val="24"/>
          <w:lang w:eastAsia="ru-RU"/>
        </w:rPr>
        <w:t xml:space="preserve"> взрослыми и сверстниками в учебной деятельности;</w:t>
      </w:r>
    </w:p>
    <w:p w:rsidR="007D52C7" w:rsidRDefault="007D52C7" w:rsidP="007D52C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B7E86">
        <w:rPr>
          <w:rFonts w:ascii="Times New Roman" w:eastAsia="Times New Roman" w:hAnsi="Times New Roman" w:cs="Times New Roman"/>
          <w:color w:val="000000"/>
          <w:sz w:val="24"/>
          <w:szCs w:val="24"/>
          <w:lang w:eastAsia="ru-RU"/>
        </w:rPr>
        <w:t>- умеет выполнять отдельные задания в групповой работе.</w:t>
      </w:r>
    </w:p>
    <w:p w:rsidR="007D52C7" w:rsidRPr="003F394A" w:rsidRDefault="007D52C7" w:rsidP="007D52C7">
      <w:pPr>
        <w:shd w:val="clear" w:color="auto" w:fill="FFFFFF"/>
        <w:spacing w:after="0" w:line="240" w:lineRule="auto"/>
        <w:ind w:firstLine="567"/>
        <w:jc w:val="both"/>
        <w:rPr>
          <w:rFonts w:ascii="Calibri" w:eastAsia="Times New Roman" w:hAnsi="Calibri" w:cs="Calibri"/>
          <w:color w:val="000000"/>
          <w:lang w:eastAsia="ru-RU"/>
        </w:rPr>
      </w:pPr>
      <w:r w:rsidRPr="003F394A">
        <w:rPr>
          <w:rFonts w:ascii="Times New Roman" w:eastAsia="Times New Roman" w:hAnsi="Times New Roman" w:cs="Times New Roman"/>
          <w:b/>
          <w:bCs/>
          <w:i/>
          <w:iCs/>
          <w:color w:val="000000"/>
          <w:sz w:val="24"/>
          <w:szCs w:val="24"/>
          <w:lang w:eastAsia="ru-RU"/>
        </w:rPr>
        <w:t>Предметные результаты</w:t>
      </w:r>
      <w:r w:rsidRPr="003F394A">
        <w:rPr>
          <w:rFonts w:ascii="Times New Roman" w:eastAsia="Times New Roman" w:hAnsi="Times New Roman" w:cs="Times New Roman"/>
          <w:color w:val="000000"/>
          <w:sz w:val="24"/>
          <w:szCs w:val="24"/>
          <w:lang w:eastAsia="ru-RU"/>
        </w:rPr>
        <w:t>:</w:t>
      </w:r>
    </w:p>
    <w:p w:rsidR="007D52C7" w:rsidRPr="003F394A" w:rsidRDefault="007D52C7" w:rsidP="007D52C7">
      <w:pPr>
        <w:shd w:val="clear" w:color="auto" w:fill="FFFFFF"/>
        <w:spacing w:after="0" w:line="240" w:lineRule="auto"/>
        <w:ind w:firstLine="567"/>
        <w:jc w:val="both"/>
        <w:rPr>
          <w:rFonts w:ascii="Calibri" w:eastAsia="Times New Roman" w:hAnsi="Calibri" w:cs="Calibri"/>
          <w:color w:val="000000"/>
          <w:lang w:eastAsia="ru-RU"/>
        </w:rPr>
      </w:pPr>
      <w:r w:rsidRPr="003F394A">
        <w:rPr>
          <w:rFonts w:ascii="Times New Roman" w:eastAsia="Times New Roman" w:hAnsi="Times New Roman" w:cs="Times New Roman"/>
          <w:color w:val="000000"/>
          <w:sz w:val="24"/>
          <w:szCs w:val="24"/>
          <w:lang w:eastAsia="ru-RU"/>
        </w:rPr>
        <w:t>Обучающийся:</w:t>
      </w:r>
    </w:p>
    <w:p w:rsidR="007D52C7" w:rsidRPr="003F394A" w:rsidRDefault="007D52C7" w:rsidP="007D52C7">
      <w:pPr>
        <w:pStyle w:val="a5"/>
        <w:numPr>
          <w:ilvl w:val="0"/>
          <w:numId w:val="3"/>
        </w:numPr>
        <w:shd w:val="clear" w:color="auto" w:fill="FFFFFF"/>
        <w:spacing w:after="0" w:line="240" w:lineRule="auto"/>
        <w:jc w:val="both"/>
        <w:rPr>
          <w:rFonts w:ascii="Calibri" w:eastAsia="Times New Roman" w:hAnsi="Calibri" w:cs="Calibri"/>
          <w:color w:val="000000"/>
          <w:lang w:eastAsia="ru-RU"/>
        </w:rPr>
      </w:pPr>
      <w:r w:rsidRPr="003F394A">
        <w:rPr>
          <w:rFonts w:ascii="Times New Roman" w:eastAsia="Times New Roman" w:hAnsi="Times New Roman" w:cs="Times New Roman"/>
          <w:color w:val="000000"/>
          <w:sz w:val="24"/>
          <w:szCs w:val="24"/>
          <w:lang w:eastAsia="ru-RU"/>
        </w:rPr>
        <w:t xml:space="preserve">Овладеет этапами </w:t>
      </w:r>
      <w:proofErr w:type="gramStart"/>
      <w:r w:rsidRPr="003F394A">
        <w:rPr>
          <w:rFonts w:ascii="Times New Roman" w:eastAsia="Times New Roman" w:hAnsi="Times New Roman" w:cs="Times New Roman"/>
          <w:color w:val="000000"/>
          <w:sz w:val="24"/>
          <w:szCs w:val="24"/>
          <w:lang w:eastAsia="ru-RU"/>
        </w:rPr>
        <w:t>проектной</w:t>
      </w:r>
      <w:proofErr w:type="gramEnd"/>
      <w:r w:rsidRPr="003F394A">
        <w:rPr>
          <w:rFonts w:ascii="Times New Roman" w:eastAsia="Times New Roman" w:hAnsi="Times New Roman" w:cs="Times New Roman"/>
          <w:color w:val="000000"/>
          <w:sz w:val="24"/>
          <w:szCs w:val="24"/>
          <w:lang w:eastAsia="ru-RU"/>
        </w:rPr>
        <w:t xml:space="preserve"> деятельности.</w:t>
      </w:r>
    </w:p>
    <w:p w:rsidR="007D52C7" w:rsidRPr="003F394A" w:rsidRDefault="007D52C7" w:rsidP="007D52C7">
      <w:pPr>
        <w:pStyle w:val="a5"/>
        <w:numPr>
          <w:ilvl w:val="0"/>
          <w:numId w:val="3"/>
        </w:numPr>
        <w:shd w:val="clear" w:color="auto" w:fill="FFFFFF"/>
        <w:spacing w:after="0" w:line="240" w:lineRule="auto"/>
        <w:jc w:val="both"/>
        <w:rPr>
          <w:rFonts w:ascii="Calibri" w:eastAsia="Times New Roman" w:hAnsi="Calibri" w:cs="Calibri"/>
          <w:color w:val="000000"/>
          <w:lang w:eastAsia="ru-RU"/>
        </w:rPr>
      </w:pPr>
      <w:r w:rsidRPr="003F394A">
        <w:rPr>
          <w:rFonts w:ascii="Times New Roman" w:eastAsia="Times New Roman" w:hAnsi="Times New Roman" w:cs="Times New Roman"/>
          <w:color w:val="000000"/>
          <w:sz w:val="24"/>
          <w:szCs w:val="24"/>
          <w:lang w:eastAsia="ru-RU"/>
        </w:rPr>
        <w:t>Научится использованию различных методов создания, отладки и корректировки проектов в среде Scratch.</w:t>
      </w:r>
    </w:p>
    <w:p w:rsidR="007D52C7" w:rsidRPr="003F394A" w:rsidRDefault="007D52C7" w:rsidP="007D52C7">
      <w:pPr>
        <w:pStyle w:val="a5"/>
        <w:numPr>
          <w:ilvl w:val="0"/>
          <w:numId w:val="3"/>
        </w:numPr>
        <w:shd w:val="clear" w:color="auto" w:fill="FFFFFF"/>
        <w:spacing w:after="0" w:line="240" w:lineRule="auto"/>
        <w:jc w:val="both"/>
        <w:rPr>
          <w:rFonts w:ascii="Calibri" w:eastAsia="Times New Roman" w:hAnsi="Calibri" w:cs="Calibri"/>
          <w:color w:val="000000"/>
          <w:lang w:eastAsia="ru-RU"/>
        </w:rPr>
      </w:pPr>
      <w:r w:rsidRPr="003F394A">
        <w:rPr>
          <w:rFonts w:ascii="Times New Roman" w:eastAsia="Times New Roman" w:hAnsi="Times New Roman" w:cs="Times New Roman"/>
          <w:color w:val="000000"/>
          <w:sz w:val="24"/>
          <w:szCs w:val="24"/>
          <w:lang w:eastAsia="ru-RU"/>
        </w:rPr>
        <w:t>Научится использованию инструментов встроенного графического редактора (создание и сохранение изображений и спрайтов).  </w:t>
      </w:r>
    </w:p>
    <w:p w:rsidR="007D52C7" w:rsidRPr="003F394A" w:rsidRDefault="007D52C7" w:rsidP="007D52C7">
      <w:pPr>
        <w:pStyle w:val="a5"/>
        <w:numPr>
          <w:ilvl w:val="0"/>
          <w:numId w:val="3"/>
        </w:numPr>
        <w:shd w:val="clear" w:color="auto" w:fill="FFFFFF"/>
        <w:spacing w:after="0" w:line="240" w:lineRule="auto"/>
        <w:jc w:val="both"/>
        <w:rPr>
          <w:rFonts w:ascii="Calibri" w:eastAsia="Times New Roman" w:hAnsi="Calibri" w:cs="Calibri"/>
          <w:color w:val="000000"/>
          <w:lang w:eastAsia="ru-RU"/>
        </w:rPr>
      </w:pPr>
      <w:r w:rsidRPr="003F394A">
        <w:rPr>
          <w:rFonts w:ascii="Times New Roman" w:eastAsia="Times New Roman" w:hAnsi="Times New Roman" w:cs="Times New Roman"/>
          <w:color w:val="000000"/>
          <w:sz w:val="24"/>
          <w:szCs w:val="24"/>
          <w:lang w:eastAsia="ru-RU"/>
        </w:rPr>
        <w:t>Получит знания основных видов и задач творческих олимпиад по креативному программированию.</w:t>
      </w:r>
    </w:p>
    <w:p w:rsidR="007D52C7" w:rsidRPr="003F394A" w:rsidRDefault="007D52C7" w:rsidP="007D52C7">
      <w:pPr>
        <w:shd w:val="clear" w:color="auto" w:fill="FFFFFF"/>
        <w:spacing w:after="0" w:line="240" w:lineRule="auto"/>
        <w:ind w:firstLine="567"/>
        <w:jc w:val="both"/>
        <w:rPr>
          <w:rFonts w:ascii="Calibri" w:eastAsia="Times New Roman" w:hAnsi="Calibri" w:cs="Calibri"/>
          <w:color w:val="000000"/>
          <w:lang w:eastAsia="ru-RU"/>
        </w:rPr>
      </w:pPr>
      <w:r w:rsidRPr="003F394A">
        <w:rPr>
          <w:rFonts w:ascii="Times New Roman" w:eastAsia="Times New Roman" w:hAnsi="Times New Roman" w:cs="Times New Roman"/>
          <w:b/>
          <w:bCs/>
          <w:color w:val="000000"/>
          <w:sz w:val="24"/>
          <w:szCs w:val="24"/>
          <w:lang w:eastAsia="ru-RU"/>
        </w:rPr>
        <w:t>Планируемые результаты:</w:t>
      </w:r>
    </w:p>
    <w:p w:rsidR="007D52C7" w:rsidRPr="008632C0" w:rsidRDefault="007D52C7" w:rsidP="007D52C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632C0">
        <w:rPr>
          <w:rFonts w:ascii="Times New Roman" w:eastAsia="Times New Roman" w:hAnsi="Times New Roman" w:cs="Times New Roman"/>
          <w:color w:val="000000"/>
          <w:sz w:val="24"/>
          <w:szCs w:val="24"/>
          <w:lang w:eastAsia="ru-RU"/>
        </w:rPr>
        <w:t>- умеет включить (выключить) компьютер, работать периферийными устройствами, находит на рабочем столе нужную программу;</w:t>
      </w:r>
    </w:p>
    <w:p w:rsidR="007D52C7" w:rsidRPr="008632C0" w:rsidRDefault="007D52C7" w:rsidP="007D52C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632C0">
        <w:rPr>
          <w:rFonts w:ascii="Times New Roman" w:eastAsia="Times New Roman" w:hAnsi="Times New Roman" w:cs="Times New Roman"/>
          <w:color w:val="000000"/>
          <w:sz w:val="24"/>
          <w:szCs w:val="24"/>
          <w:lang w:eastAsia="ru-RU"/>
        </w:rPr>
        <w:t>- знает, что такое робот, правила робототехники;</w:t>
      </w:r>
    </w:p>
    <w:p w:rsidR="007D52C7" w:rsidRPr="008632C0" w:rsidRDefault="007D52C7" w:rsidP="007D52C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632C0">
        <w:rPr>
          <w:rFonts w:ascii="Times New Roman" w:eastAsia="Times New Roman" w:hAnsi="Times New Roman" w:cs="Times New Roman"/>
          <w:color w:val="000000"/>
          <w:sz w:val="24"/>
          <w:szCs w:val="24"/>
          <w:lang w:eastAsia="ru-RU"/>
        </w:rPr>
        <w:t>- классифицирует роботов (бытовой, военный, промышленный, исследователь);</w:t>
      </w:r>
    </w:p>
    <w:p w:rsidR="007D52C7" w:rsidRPr="008632C0" w:rsidRDefault="007D52C7" w:rsidP="007D52C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632C0">
        <w:rPr>
          <w:rFonts w:ascii="Times New Roman" w:eastAsia="Times New Roman" w:hAnsi="Times New Roman" w:cs="Times New Roman"/>
          <w:color w:val="000000"/>
          <w:sz w:val="24"/>
          <w:szCs w:val="24"/>
          <w:lang w:eastAsia="ru-RU"/>
        </w:rPr>
        <w:t>- знает историю создания конструктора КЛИК, особенности соединения деталей;</w:t>
      </w:r>
    </w:p>
    <w:p w:rsidR="007D52C7" w:rsidRPr="008632C0" w:rsidRDefault="007D52C7" w:rsidP="007D52C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632C0">
        <w:rPr>
          <w:rFonts w:ascii="Times New Roman" w:eastAsia="Times New Roman" w:hAnsi="Times New Roman" w:cs="Times New Roman"/>
          <w:color w:val="000000"/>
          <w:sz w:val="24"/>
          <w:szCs w:val="24"/>
          <w:lang w:eastAsia="ru-RU"/>
        </w:rPr>
        <w:t>- называет детали, устройства и датчики конструктора КЛИК, знает их назначение;</w:t>
      </w:r>
    </w:p>
    <w:p w:rsidR="007D52C7" w:rsidRPr="008632C0" w:rsidRDefault="007D52C7" w:rsidP="007D52C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632C0">
        <w:rPr>
          <w:rFonts w:ascii="Times New Roman" w:eastAsia="Times New Roman" w:hAnsi="Times New Roman" w:cs="Times New Roman"/>
          <w:color w:val="000000"/>
          <w:sz w:val="24"/>
          <w:szCs w:val="24"/>
          <w:lang w:eastAsia="ru-RU"/>
        </w:rPr>
        <w:t>- знает номера, соответствующие звукам и картинкам;</w:t>
      </w:r>
    </w:p>
    <w:p w:rsidR="007D52C7" w:rsidRPr="008632C0" w:rsidRDefault="007D52C7" w:rsidP="007D52C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632C0">
        <w:rPr>
          <w:rFonts w:ascii="Times New Roman" w:eastAsia="Times New Roman" w:hAnsi="Times New Roman" w:cs="Times New Roman"/>
          <w:color w:val="000000"/>
          <w:sz w:val="24"/>
          <w:szCs w:val="24"/>
          <w:lang w:eastAsia="ru-RU"/>
        </w:rPr>
        <w:t>- знает виды передач;</w:t>
      </w:r>
    </w:p>
    <w:p w:rsidR="007D52C7" w:rsidRPr="008632C0" w:rsidRDefault="007D52C7" w:rsidP="007D52C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632C0">
        <w:rPr>
          <w:rFonts w:ascii="Times New Roman" w:eastAsia="Times New Roman" w:hAnsi="Times New Roman" w:cs="Times New Roman"/>
          <w:color w:val="000000"/>
          <w:sz w:val="24"/>
          <w:szCs w:val="24"/>
          <w:lang w:eastAsia="ru-RU"/>
        </w:rPr>
        <w:t>- собирает модель робота по схеме;</w:t>
      </w:r>
    </w:p>
    <w:p w:rsidR="007D52C7" w:rsidRPr="008632C0" w:rsidRDefault="007D52C7" w:rsidP="007D52C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632C0">
        <w:rPr>
          <w:rFonts w:ascii="Times New Roman" w:eastAsia="Times New Roman" w:hAnsi="Times New Roman" w:cs="Times New Roman"/>
          <w:color w:val="000000"/>
          <w:sz w:val="24"/>
          <w:szCs w:val="24"/>
          <w:lang w:eastAsia="ru-RU"/>
        </w:rPr>
        <w:t>- составляет простейший алгоритм поведения робота;</w:t>
      </w:r>
    </w:p>
    <w:p w:rsidR="007D52C7" w:rsidRPr="008632C0" w:rsidRDefault="007D52C7" w:rsidP="007D52C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632C0">
        <w:rPr>
          <w:rFonts w:ascii="Times New Roman" w:eastAsia="Times New Roman" w:hAnsi="Times New Roman" w:cs="Times New Roman"/>
          <w:color w:val="000000"/>
          <w:sz w:val="24"/>
          <w:szCs w:val="24"/>
          <w:lang w:eastAsia="ru-RU"/>
        </w:rPr>
        <w:t>- имеет представление о среде программирования КЛИК, палитре, использует блоки программ, входы для составления простейших программ для управления роботом;</w:t>
      </w:r>
    </w:p>
    <w:p w:rsidR="007D52C7" w:rsidRPr="008632C0" w:rsidRDefault="007D52C7" w:rsidP="007D52C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632C0">
        <w:rPr>
          <w:rFonts w:ascii="Times New Roman" w:eastAsia="Times New Roman" w:hAnsi="Times New Roman" w:cs="Times New Roman"/>
          <w:color w:val="000000"/>
          <w:sz w:val="24"/>
          <w:szCs w:val="24"/>
          <w:lang w:eastAsia="ru-RU"/>
        </w:rPr>
        <w:t>- создает при помощи блоков программ звуковое и визуальное сопровождение работы робота;</w:t>
      </w:r>
    </w:p>
    <w:p w:rsidR="007D52C7" w:rsidRPr="008632C0" w:rsidRDefault="007D52C7" w:rsidP="007D52C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632C0">
        <w:rPr>
          <w:rFonts w:ascii="Times New Roman" w:eastAsia="Times New Roman" w:hAnsi="Times New Roman" w:cs="Times New Roman"/>
          <w:color w:val="000000"/>
          <w:sz w:val="24"/>
          <w:szCs w:val="24"/>
          <w:lang w:eastAsia="ru-RU"/>
        </w:rPr>
        <w:t>- имеет представление об этапах проектной деятельности, презентации и защите проекта по плану в устной форме;</w:t>
      </w:r>
    </w:p>
    <w:p w:rsidR="007D52C7" w:rsidRDefault="007D52C7" w:rsidP="007D52C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632C0">
        <w:rPr>
          <w:rFonts w:ascii="Times New Roman" w:eastAsia="Times New Roman" w:hAnsi="Times New Roman" w:cs="Times New Roman"/>
          <w:color w:val="000000"/>
          <w:sz w:val="24"/>
          <w:szCs w:val="24"/>
          <w:lang w:eastAsia="ru-RU"/>
        </w:rPr>
        <w:t>- имеет опыт участия в соревнованиях по робототехнике в составе группы.</w:t>
      </w:r>
    </w:p>
    <w:p w:rsidR="007D52C7" w:rsidRPr="008C2148" w:rsidRDefault="007D52C7" w:rsidP="007D52C7">
      <w:pPr>
        <w:pStyle w:val="a4"/>
        <w:shd w:val="clear" w:color="auto" w:fill="FFFFFF"/>
        <w:spacing w:before="0" w:beforeAutospacing="0" w:after="0" w:afterAutospacing="0"/>
        <w:ind w:firstLine="567"/>
        <w:jc w:val="both"/>
        <w:rPr>
          <w:color w:val="000000"/>
        </w:rPr>
      </w:pPr>
      <w:r w:rsidRPr="008C2148">
        <w:rPr>
          <w:color w:val="000000"/>
        </w:rPr>
        <w:t>Для управления качеством программы внеурочной деятельности осуществляется входящий, текущий, промежуточный и итоговый контроль над достижением планируемых результатов.</w:t>
      </w:r>
    </w:p>
    <w:p w:rsidR="007D52C7" w:rsidRPr="008C2148" w:rsidRDefault="007D52C7" w:rsidP="007D52C7">
      <w:pPr>
        <w:pStyle w:val="a4"/>
        <w:shd w:val="clear" w:color="auto" w:fill="FFFFFF"/>
        <w:spacing w:before="0" w:beforeAutospacing="0" w:after="0" w:afterAutospacing="0"/>
        <w:ind w:firstLine="567"/>
        <w:jc w:val="both"/>
        <w:rPr>
          <w:color w:val="000000"/>
        </w:rPr>
      </w:pPr>
      <w:r w:rsidRPr="008C2148">
        <w:rPr>
          <w:color w:val="000000"/>
        </w:rPr>
        <w:t>Входящий контроль проводится в форме беседы в начале учебного года для определения уровня знаний и умений детей на момент начала освоения программы.</w:t>
      </w:r>
    </w:p>
    <w:p w:rsidR="007D52C7" w:rsidRDefault="007D52C7" w:rsidP="007D52C7">
      <w:pPr>
        <w:pStyle w:val="a4"/>
        <w:shd w:val="clear" w:color="auto" w:fill="FFFFFF"/>
        <w:spacing w:before="0" w:beforeAutospacing="0" w:after="0" w:afterAutospacing="0"/>
        <w:ind w:firstLine="567"/>
        <w:jc w:val="both"/>
        <w:rPr>
          <w:color w:val="000000"/>
        </w:rPr>
      </w:pPr>
      <w:r w:rsidRPr="008C2148">
        <w:rPr>
          <w:color w:val="000000"/>
        </w:rPr>
        <w:t xml:space="preserve">Текущий контроль проводится в течение всего учебного года для определения степени усвоения </w:t>
      </w:r>
      <w:proofErr w:type="gramStart"/>
      <w:r w:rsidRPr="008C2148">
        <w:rPr>
          <w:color w:val="000000"/>
        </w:rPr>
        <w:t>обучающимися</w:t>
      </w:r>
      <w:proofErr w:type="gramEnd"/>
      <w:r w:rsidRPr="008C2148">
        <w:rPr>
          <w:color w:val="000000"/>
        </w:rPr>
        <w:t xml:space="preserve"> учебного материала, определения готовности детей к восприятию нового материала, повышения мотивации к освоению программы; выявление детей, отстающих и опережающих обучение; подбора наиболее эффективных методов и средств</w:t>
      </w:r>
      <w:r>
        <w:rPr>
          <w:color w:val="000000"/>
        </w:rPr>
        <w:t xml:space="preserve"> </w:t>
      </w:r>
      <w:r w:rsidRPr="008C2148">
        <w:rPr>
          <w:color w:val="000000"/>
        </w:rPr>
        <w:t>обучения для достижения планируемых результатов. Формой контроля является педагогическое наблюдение.</w:t>
      </w:r>
    </w:p>
    <w:p w:rsidR="007D52C7" w:rsidRPr="008C2148" w:rsidRDefault="007D52C7" w:rsidP="007D52C7">
      <w:pPr>
        <w:pStyle w:val="Default"/>
      </w:pPr>
      <w:r w:rsidRPr="008C2148">
        <w:t xml:space="preserve">Промежуточный контроль проводится по окончании первого полугодия (в декабре). В ходе промежуточного контроля идет определение степени усвоения обучающимися учебного материала. Контроль осуществляется в форме тестирования. </w:t>
      </w:r>
    </w:p>
    <w:p w:rsidR="007D52C7" w:rsidRPr="008C2148" w:rsidRDefault="007D52C7" w:rsidP="007D52C7">
      <w:pPr>
        <w:pStyle w:val="a4"/>
        <w:shd w:val="clear" w:color="auto" w:fill="FFFFFF"/>
        <w:spacing w:before="0" w:beforeAutospacing="0" w:after="0" w:afterAutospacing="0"/>
        <w:ind w:firstLine="567"/>
        <w:jc w:val="both"/>
        <w:rPr>
          <w:b/>
          <w:bCs/>
          <w:color w:val="000000"/>
        </w:rPr>
      </w:pPr>
      <w:r w:rsidRPr="008C2148">
        <w:t>Итоговый контроль проводится по итогам освоения программы в целом для определения изменения уровня развития детей, их творческих способностей, определения образовательных результатов. Итоговый контроль осуществляется в форме защиты творческого проекта.</w:t>
      </w:r>
    </w:p>
    <w:p w:rsidR="007D52C7" w:rsidRDefault="007D52C7" w:rsidP="007D52C7">
      <w:pPr>
        <w:pStyle w:val="a4"/>
        <w:shd w:val="clear" w:color="auto" w:fill="FFFFFF"/>
        <w:spacing w:before="0" w:beforeAutospacing="0" w:after="0" w:afterAutospacing="0"/>
        <w:ind w:firstLine="567"/>
        <w:rPr>
          <w:color w:val="000000"/>
        </w:rPr>
      </w:pPr>
      <w:r w:rsidRPr="00DA7373">
        <w:rPr>
          <w:b/>
          <w:bCs/>
          <w:color w:val="000000"/>
        </w:rPr>
        <w:t>Программа рассчитана</w:t>
      </w:r>
      <w:r>
        <w:rPr>
          <w:color w:val="000000"/>
        </w:rPr>
        <w:t xml:space="preserve"> на </w:t>
      </w:r>
      <w:r w:rsidRPr="00AB5430">
        <w:rPr>
          <w:color w:val="000000"/>
        </w:rPr>
        <w:t>34</w:t>
      </w:r>
      <w:r>
        <w:rPr>
          <w:color w:val="000000"/>
        </w:rPr>
        <w:t xml:space="preserve"> часа (</w:t>
      </w:r>
      <w:r w:rsidRPr="00AB5430">
        <w:rPr>
          <w:color w:val="000000"/>
        </w:rPr>
        <w:t>1</w:t>
      </w:r>
      <w:r>
        <w:rPr>
          <w:color w:val="000000"/>
        </w:rPr>
        <w:t xml:space="preserve"> час</w:t>
      </w:r>
      <w:r w:rsidRPr="00DA7373">
        <w:rPr>
          <w:color w:val="000000"/>
        </w:rPr>
        <w:t xml:space="preserve"> в неделю). Занятия в соответствии с требованиями СанПиНа 2.4.4.3172-14 разделены на академические часы (45 минут). Набор </w:t>
      </w:r>
      <w:r w:rsidRPr="00DA7373">
        <w:rPr>
          <w:color w:val="000000"/>
        </w:rPr>
        <w:lastRenderedPageBreak/>
        <w:t>в группы свободный, состав групп является постоянным, количество обучающихся в группе – 12 человек.</w:t>
      </w:r>
    </w:p>
    <w:p w:rsidR="007D52C7" w:rsidRPr="00FA6D2A" w:rsidRDefault="007D52C7" w:rsidP="007D52C7">
      <w:pPr>
        <w:pStyle w:val="a4"/>
        <w:shd w:val="clear" w:color="auto" w:fill="FFFFFF"/>
        <w:spacing w:before="0" w:beforeAutospacing="0" w:after="0" w:afterAutospacing="0"/>
        <w:ind w:firstLine="567"/>
        <w:rPr>
          <w:b/>
          <w:bCs/>
          <w:color w:val="000000"/>
        </w:rPr>
      </w:pPr>
    </w:p>
    <w:p w:rsidR="007D52C7" w:rsidRPr="00FA6D2A" w:rsidRDefault="007D52C7" w:rsidP="007D52C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Содержание программы</w:t>
      </w:r>
    </w:p>
    <w:p w:rsidR="007D52C7" w:rsidRPr="00FA6D2A" w:rsidRDefault="007D52C7" w:rsidP="007D52C7">
      <w:pPr>
        <w:shd w:val="clear" w:color="auto" w:fill="FFFFFF"/>
        <w:spacing w:after="0" w:line="240" w:lineRule="auto"/>
        <w:jc w:val="center"/>
        <w:rPr>
          <w:rFonts w:ascii="Calibri" w:eastAsia="Times New Roman" w:hAnsi="Calibri" w:cs="Calibri"/>
          <w:color w:val="000000"/>
          <w:lang w:eastAsia="ru-RU"/>
        </w:rPr>
      </w:pPr>
    </w:p>
    <w:p w:rsidR="007D52C7" w:rsidRPr="008632C0" w:rsidRDefault="007D52C7" w:rsidP="007D52C7">
      <w:pPr>
        <w:pStyle w:val="Default"/>
      </w:pPr>
      <w:r w:rsidRPr="008632C0">
        <w:rPr>
          <w:b/>
          <w:bCs/>
        </w:rPr>
        <w:t xml:space="preserve">Раздел 1. Вводное занятие. </w:t>
      </w:r>
    </w:p>
    <w:p w:rsidR="007D52C7" w:rsidRPr="008632C0" w:rsidRDefault="007D52C7" w:rsidP="007D52C7">
      <w:pPr>
        <w:pStyle w:val="Default"/>
      </w:pPr>
      <w:r w:rsidRPr="008632C0">
        <w:t xml:space="preserve">Показ презентации «Образовательная робототехника с конструктором КЛИК». Планирование работы на учебный год. Беседа о технике безопасной работы и поведении в кабинете и учреждении. Вводный и первичный инструктаж на рабочем месте для </w:t>
      </w:r>
      <w:proofErr w:type="gramStart"/>
      <w:r w:rsidRPr="008632C0">
        <w:t>обучающихся</w:t>
      </w:r>
      <w:proofErr w:type="gramEnd"/>
      <w:r w:rsidRPr="008632C0">
        <w:t xml:space="preserve">. </w:t>
      </w:r>
    </w:p>
    <w:p w:rsidR="007D52C7" w:rsidRPr="008632C0" w:rsidRDefault="007D52C7" w:rsidP="007D52C7">
      <w:pPr>
        <w:pStyle w:val="Default"/>
      </w:pPr>
      <w:r w:rsidRPr="008632C0">
        <w:rPr>
          <w:b/>
          <w:bCs/>
        </w:rPr>
        <w:t xml:space="preserve">Раздел 2. Изучение состава конструктора КЛИК. </w:t>
      </w:r>
    </w:p>
    <w:p w:rsidR="007D52C7" w:rsidRPr="008632C0" w:rsidRDefault="007D52C7" w:rsidP="007D52C7">
      <w:pPr>
        <w:pStyle w:val="Default"/>
      </w:pPr>
      <w:r w:rsidRPr="008632C0">
        <w:rPr>
          <w:b/>
          <w:bCs/>
        </w:rPr>
        <w:t xml:space="preserve">Тема 2.1. Конструктор КЛИК и его программное обеспечение. </w:t>
      </w:r>
    </w:p>
    <w:p w:rsidR="007D52C7" w:rsidRPr="008632C0" w:rsidRDefault="007D52C7" w:rsidP="007D52C7">
      <w:pPr>
        <w:pStyle w:val="Default"/>
      </w:pPr>
      <w:r w:rsidRPr="008632C0">
        <w:t xml:space="preserve">Знакомство с перечнем деталей, декоративных и соединительных элементов и систем передвижения. Ознакомление с примерными образцами изделий конструктора КЛИК. Просмотр вступительного видеоролика. Беседа: «История робототехники и её виды». Актуальность применения роботов. Конкурсы, состязания по робототехнике. Правила работы с набором-конструктором КЛИК и программным обеспечением. Основные составляющие среды конструктора. Сортировка и хранение деталей конструктора в контейнерах набора. Тестовое практическое творческое задание. Формы и виды контроля: Входной контроль знаний на начало учебного года. Тестирование. Оценка качества теста и изделий. </w:t>
      </w:r>
    </w:p>
    <w:p w:rsidR="007D52C7" w:rsidRPr="008632C0" w:rsidRDefault="007D52C7" w:rsidP="007D52C7">
      <w:pPr>
        <w:pStyle w:val="Default"/>
      </w:pPr>
      <w:r w:rsidRPr="008632C0">
        <w:rPr>
          <w:b/>
          <w:bCs/>
        </w:rPr>
        <w:t xml:space="preserve">Тема 2.2. Основные компоненты конструктора КЛИК. </w:t>
      </w:r>
    </w:p>
    <w:p w:rsidR="007D52C7" w:rsidRPr="008632C0" w:rsidRDefault="007D52C7" w:rsidP="007D52C7">
      <w:pPr>
        <w:pStyle w:val="Default"/>
      </w:pPr>
      <w:r w:rsidRPr="008632C0">
        <w:t xml:space="preserve">Изучение набора, основных функций деталей и программного обеспечения конструктора КЛИК. Планирование работы с конструктором. Электронные компоненты конструктора. Начало работы. </w:t>
      </w:r>
    </w:p>
    <w:p w:rsidR="007D52C7" w:rsidRPr="008632C0" w:rsidRDefault="007D52C7" w:rsidP="007D52C7">
      <w:pPr>
        <w:pStyle w:val="Default"/>
      </w:pPr>
      <w:r w:rsidRPr="008632C0">
        <w:rPr>
          <w:b/>
          <w:bCs/>
        </w:rPr>
        <w:t xml:space="preserve">Тема 2.3. Сборка робота на свободную тему. Демонстрация. </w:t>
      </w:r>
    </w:p>
    <w:p w:rsidR="007D52C7" w:rsidRPr="008632C0" w:rsidRDefault="007D52C7" w:rsidP="007D52C7">
      <w:pPr>
        <w:pStyle w:val="Default"/>
      </w:pPr>
      <w:r w:rsidRPr="008632C0">
        <w:t xml:space="preserve">Сборка модулей (средний и большой мотор, датчики расстояния, цвета и силы). Изучение причинно-следственных связей. Сборка собственного робота без инструкции. Учим роботов двигаться. Демонстрация выполненной работы. Взаимооценка, самооценка. </w:t>
      </w:r>
    </w:p>
    <w:p w:rsidR="007D52C7" w:rsidRPr="008632C0" w:rsidRDefault="007D52C7" w:rsidP="007D52C7">
      <w:pPr>
        <w:pStyle w:val="Default"/>
      </w:pPr>
      <w:r w:rsidRPr="008632C0">
        <w:rPr>
          <w:b/>
          <w:bCs/>
        </w:rPr>
        <w:t xml:space="preserve">Раздел 3. Изучение моторов и датчиков. </w:t>
      </w:r>
    </w:p>
    <w:p w:rsidR="007D52C7" w:rsidRPr="008632C0" w:rsidRDefault="007D52C7" w:rsidP="007D52C7">
      <w:pPr>
        <w:pStyle w:val="Default"/>
      </w:pPr>
      <w:r w:rsidRPr="008632C0">
        <w:rPr>
          <w:b/>
          <w:bCs/>
        </w:rPr>
        <w:t xml:space="preserve">Тема 3.1. Изучение и сборка конструкций с моторами. </w:t>
      </w:r>
    </w:p>
    <w:p w:rsidR="007D52C7" w:rsidRPr="008632C0" w:rsidRDefault="007D52C7" w:rsidP="007D52C7">
      <w:pPr>
        <w:pStyle w:val="Default"/>
      </w:pPr>
      <w:r w:rsidRPr="008632C0">
        <w:t xml:space="preserve">Объяснение целей и задач занятия. Внешний вид моторов. Конструирование </w:t>
      </w:r>
      <w:proofErr w:type="gramStart"/>
      <w:r w:rsidRPr="008632C0">
        <w:t>экспресс-бота</w:t>
      </w:r>
      <w:proofErr w:type="gramEnd"/>
      <w:r w:rsidRPr="008632C0">
        <w:t xml:space="preserve">. Понятие сервомотор. Устройство сервомотора. Порты для подключения сервомоторов. Положительное и отрицательное движение мотора. Определение направления движения моторов. Блоки «Большой мотор» и «Средний мотор». Выбор порта, выбор режима работы (выключить, включить, включить на количество секунд, включить на количество градусов, включить на количество оборотов), мощность двигателя. Выбор режима остановки мотора. Презентация работы. Взаимооценка, самооценка. </w:t>
      </w:r>
    </w:p>
    <w:p w:rsidR="007D52C7" w:rsidRPr="008632C0" w:rsidRDefault="007D52C7" w:rsidP="007D52C7">
      <w:pPr>
        <w:pStyle w:val="Default"/>
      </w:pPr>
      <w:r w:rsidRPr="008632C0">
        <w:rPr>
          <w:b/>
          <w:bCs/>
        </w:rPr>
        <w:t xml:space="preserve">Тема 3.2. Изучение и сборка конструкций с датчиком расстояния. </w:t>
      </w:r>
    </w:p>
    <w:p w:rsidR="007D52C7" w:rsidRPr="008632C0" w:rsidRDefault="007D52C7" w:rsidP="007D52C7">
      <w:pPr>
        <w:pStyle w:val="Default"/>
        <w:rPr>
          <w:color w:val="auto"/>
        </w:rPr>
      </w:pPr>
      <w:r w:rsidRPr="008632C0">
        <w:t>Объяснение целей и задач занятия. Понятие «датчик расстояния» и их виды. Устройство датчика расстояния и принцип работы. Выбор порта и режима работы. Сборка простых конст</w:t>
      </w:r>
      <w:r>
        <w:t xml:space="preserve">рукций с датчиками расстояний. </w:t>
      </w:r>
      <w:r w:rsidRPr="008632C0">
        <w:t xml:space="preserve"> </w:t>
      </w:r>
      <w:r w:rsidRPr="008632C0">
        <w:rPr>
          <w:color w:val="auto"/>
        </w:rPr>
        <w:t xml:space="preserve">Презентация работы. Взаимооценка, самооценка. </w:t>
      </w:r>
    </w:p>
    <w:p w:rsidR="007D52C7" w:rsidRPr="008632C0" w:rsidRDefault="007D52C7" w:rsidP="007D52C7">
      <w:pPr>
        <w:pStyle w:val="Default"/>
        <w:rPr>
          <w:color w:val="auto"/>
        </w:rPr>
      </w:pPr>
      <w:r w:rsidRPr="008632C0">
        <w:rPr>
          <w:b/>
          <w:bCs/>
          <w:color w:val="auto"/>
        </w:rPr>
        <w:t xml:space="preserve">Тема 3.3. Изучение и сборка конструкций с датчиком касания, цвета. </w:t>
      </w:r>
    </w:p>
    <w:p w:rsidR="007D52C7" w:rsidRPr="008632C0" w:rsidRDefault="007D52C7" w:rsidP="007D52C7">
      <w:pPr>
        <w:pStyle w:val="Default"/>
        <w:rPr>
          <w:color w:val="auto"/>
        </w:rPr>
      </w:pPr>
      <w:r w:rsidRPr="008632C0">
        <w:rPr>
          <w:color w:val="auto"/>
        </w:rPr>
        <w:t xml:space="preserve">Объяснение целей и задач занятия. Внешний вид. Режим измерения. Режим сравнения. Режим ожидания. Изменение в блоке ожидания. Работа блока переключения с проверкой состояния датчика касания. Сборка простых конструкций с датчиком касания. Презентация работы. Взаимооценка, самооценка. Объяснение целей и задач занятия. Датчик цвета предмета. Внешний вид датчика и его принцип работы. Междисциплинарные понятия: причинно- следственная связь. Изучение режимов работы датчика цвета. Сборкапростых конструкций с датчиками цвета. Презентация работы. Взаимооценка, самооценка. </w:t>
      </w:r>
    </w:p>
    <w:p w:rsidR="007D52C7" w:rsidRPr="008632C0" w:rsidRDefault="007D52C7" w:rsidP="007D52C7">
      <w:pPr>
        <w:pStyle w:val="Default"/>
        <w:rPr>
          <w:color w:val="auto"/>
        </w:rPr>
      </w:pPr>
      <w:r w:rsidRPr="008632C0">
        <w:rPr>
          <w:b/>
          <w:bCs/>
          <w:color w:val="auto"/>
        </w:rPr>
        <w:lastRenderedPageBreak/>
        <w:t xml:space="preserve">Раздел 4. Конструирование робота. </w:t>
      </w:r>
    </w:p>
    <w:p w:rsidR="007D52C7" w:rsidRPr="008632C0" w:rsidRDefault="007D52C7" w:rsidP="007D52C7">
      <w:pPr>
        <w:pStyle w:val="Default"/>
        <w:rPr>
          <w:color w:val="auto"/>
        </w:rPr>
      </w:pPr>
      <w:r w:rsidRPr="008632C0">
        <w:rPr>
          <w:b/>
          <w:bCs/>
          <w:color w:val="auto"/>
        </w:rPr>
        <w:t xml:space="preserve">Тема 4.1. Сборка механизмов без участия двигателей и датчиков по инструкции. </w:t>
      </w:r>
    </w:p>
    <w:p w:rsidR="007D52C7" w:rsidRPr="008632C0" w:rsidRDefault="007D52C7" w:rsidP="007D52C7">
      <w:pPr>
        <w:pStyle w:val="Default"/>
        <w:rPr>
          <w:color w:val="auto"/>
        </w:rPr>
      </w:pPr>
      <w:r w:rsidRPr="008632C0">
        <w:rPr>
          <w:color w:val="auto"/>
        </w:rPr>
        <w:t xml:space="preserve">Объяснение целей и задач занятия. Изучение механизмов. Первые шаги. Зубчатые колеса. Промежуточное зубчатое колесо. Коронные зубчатые колеса. Понижающая зубчатая передача. Повышающая зубчатая передача. Шкивы и ремни. Перекрестная ременная передача. Снижение, увеличение скорости. Червячная зубчатая передача, кулачок, рычаг. Сборка простых конструкций по инструкции. Презентация работы. Взаимооценка, самооценка. </w:t>
      </w:r>
    </w:p>
    <w:p w:rsidR="007D52C7" w:rsidRPr="008632C0" w:rsidRDefault="007D52C7" w:rsidP="007D52C7">
      <w:pPr>
        <w:pStyle w:val="Default"/>
        <w:rPr>
          <w:color w:val="auto"/>
        </w:rPr>
      </w:pPr>
      <w:r w:rsidRPr="008632C0">
        <w:rPr>
          <w:b/>
          <w:bCs/>
          <w:color w:val="auto"/>
        </w:rPr>
        <w:t xml:space="preserve">Тема 4.2. Конструирование простого робота по инструкции. </w:t>
      </w:r>
    </w:p>
    <w:p w:rsidR="007D52C7" w:rsidRPr="008632C0" w:rsidRDefault="007D52C7" w:rsidP="007D52C7">
      <w:pPr>
        <w:pStyle w:val="Default"/>
        <w:rPr>
          <w:color w:val="auto"/>
        </w:rPr>
      </w:pPr>
      <w:r w:rsidRPr="008632C0">
        <w:rPr>
          <w:color w:val="auto"/>
        </w:rPr>
        <w:t xml:space="preserve">Объяснение целей и задач занятия. Разбор инструкции. Сборка робота по инструкции. Разбор готовой программы для робота. Запуск робота на соревновательном поле. Доработка. Презентация работы. Взаимооценка, самооценка. </w:t>
      </w:r>
    </w:p>
    <w:p w:rsidR="007D52C7" w:rsidRPr="008632C0" w:rsidRDefault="007D52C7" w:rsidP="007D52C7">
      <w:pPr>
        <w:pStyle w:val="Default"/>
        <w:rPr>
          <w:color w:val="auto"/>
        </w:rPr>
      </w:pPr>
      <w:r w:rsidRPr="008632C0">
        <w:rPr>
          <w:b/>
          <w:bCs/>
          <w:color w:val="auto"/>
        </w:rPr>
        <w:t xml:space="preserve">Тема 4.3. Сборка механизмов с участием двигателей и датчиков по инструкции. </w:t>
      </w:r>
    </w:p>
    <w:p w:rsidR="007D52C7" w:rsidRPr="008632C0" w:rsidRDefault="007D52C7" w:rsidP="007D52C7">
      <w:pPr>
        <w:pStyle w:val="Default"/>
        <w:rPr>
          <w:color w:val="auto"/>
        </w:rPr>
      </w:pPr>
      <w:r w:rsidRPr="008632C0">
        <w:rPr>
          <w:color w:val="auto"/>
        </w:rPr>
        <w:t xml:space="preserve">Объяснение целей и задач занятия. Разбор инструкции. Обсуждение с учащимися результатов работы. Актуализация полученных знаний раздела 3. Сборка различных механизмов с участием двигателей и датчиков </w:t>
      </w:r>
      <w:proofErr w:type="gramStart"/>
      <w:r w:rsidRPr="008632C0">
        <w:rPr>
          <w:color w:val="auto"/>
        </w:rPr>
        <w:t>по</w:t>
      </w:r>
      <w:proofErr w:type="gramEnd"/>
      <w:r w:rsidRPr="008632C0">
        <w:rPr>
          <w:color w:val="auto"/>
        </w:rPr>
        <w:t xml:space="preserve"> </w:t>
      </w:r>
    </w:p>
    <w:p w:rsidR="007D52C7" w:rsidRPr="008632C0" w:rsidRDefault="007D52C7" w:rsidP="007D52C7">
      <w:pPr>
        <w:pStyle w:val="Default"/>
        <w:rPr>
          <w:color w:val="auto"/>
        </w:rPr>
      </w:pPr>
      <w:r w:rsidRPr="008632C0">
        <w:rPr>
          <w:color w:val="auto"/>
        </w:rPr>
        <w:t xml:space="preserve">инструкции. Презентация работы. Взаимооценка, самооценка. </w:t>
      </w:r>
    </w:p>
    <w:p w:rsidR="007D52C7" w:rsidRPr="008632C0" w:rsidRDefault="007D52C7" w:rsidP="007D52C7">
      <w:pPr>
        <w:pStyle w:val="Default"/>
        <w:rPr>
          <w:color w:val="auto"/>
        </w:rPr>
      </w:pPr>
      <w:r w:rsidRPr="008632C0">
        <w:rPr>
          <w:b/>
          <w:bCs/>
          <w:color w:val="auto"/>
        </w:rPr>
        <w:t xml:space="preserve">Тема 4.4. Конструирование робота-тележки. </w:t>
      </w:r>
    </w:p>
    <w:p w:rsidR="007D52C7" w:rsidRPr="008632C0" w:rsidRDefault="007D52C7" w:rsidP="007D52C7">
      <w:pPr>
        <w:pStyle w:val="Default"/>
        <w:rPr>
          <w:color w:val="auto"/>
        </w:rPr>
      </w:pPr>
      <w:r w:rsidRPr="008632C0">
        <w:rPr>
          <w:color w:val="auto"/>
        </w:rPr>
        <w:t xml:space="preserve">Объяснение целей и задач занятия. Разбор инструкции. Обсуждение с учащимися результатов работы. Сборка простого робота-тележки. Улучшение конструкции робота. Обсуждение возможных функций, выполняемых роботом-тележкой. Презентация работы. Взаимооценка, самооценка. </w:t>
      </w:r>
    </w:p>
    <w:p w:rsidR="007D52C7" w:rsidRPr="008632C0" w:rsidRDefault="007D52C7" w:rsidP="007D52C7">
      <w:pPr>
        <w:pStyle w:val="Default"/>
        <w:rPr>
          <w:color w:val="auto"/>
        </w:rPr>
      </w:pPr>
      <w:r w:rsidRPr="008632C0">
        <w:rPr>
          <w:b/>
          <w:bCs/>
          <w:color w:val="auto"/>
        </w:rPr>
        <w:t xml:space="preserve">Раздел 5. Создание простых программ через меню контроллера. </w:t>
      </w:r>
    </w:p>
    <w:p w:rsidR="007D52C7" w:rsidRPr="008632C0" w:rsidRDefault="007D52C7" w:rsidP="007D52C7">
      <w:pPr>
        <w:pStyle w:val="Default"/>
        <w:rPr>
          <w:color w:val="auto"/>
        </w:rPr>
      </w:pPr>
      <w:r w:rsidRPr="008632C0">
        <w:rPr>
          <w:b/>
          <w:bCs/>
          <w:color w:val="auto"/>
        </w:rPr>
        <w:t xml:space="preserve">Тема 5.1 Понятие «программа», «алгоритм». Написание простейших программ для робота по инструкции. </w:t>
      </w:r>
    </w:p>
    <w:p w:rsidR="007D52C7" w:rsidRPr="008632C0" w:rsidRDefault="007D52C7" w:rsidP="007D52C7">
      <w:pPr>
        <w:pStyle w:val="Default"/>
        <w:rPr>
          <w:color w:val="auto"/>
        </w:rPr>
      </w:pPr>
      <w:r w:rsidRPr="008632C0">
        <w:rPr>
          <w:color w:val="auto"/>
        </w:rPr>
        <w:t xml:space="preserve">Объяснение целей и задач занятия. Алгоритм движения робота по 10 кругу, вперед-назад, «восьмеркой» и пр. Написание программы по образцу для движения по кругу через меню контроллера. Запуск и отладка программы. Написание других простых программ на выбор учащихся и их самостоятельная отладка. Презентация работы. Взаимооценка, самооценка. </w:t>
      </w:r>
    </w:p>
    <w:p w:rsidR="007D52C7" w:rsidRPr="008632C0" w:rsidRDefault="007D52C7" w:rsidP="007D52C7">
      <w:pPr>
        <w:pStyle w:val="Default"/>
        <w:rPr>
          <w:color w:val="auto"/>
        </w:rPr>
      </w:pPr>
      <w:r w:rsidRPr="008632C0">
        <w:rPr>
          <w:b/>
          <w:bCs/>
          <w:color w:val="auto"/>
        </w:rPr>
        <w:t xml:space="preserve">Тема 5.2 Написание программ для движения робота через меню контроллера. </w:t>
      </w:r>
    </w:p>
    <w:p w:rsidR="007D52C7" w:rsidRPr="008632C0" w:rsidRDefault="007D52C7" w:rsidP="007D52C7">
      <w:pPr>
        <w:pStyle w:val="Default"/>
        <w:rPr>
          <w:color w:val="auto"/>
        </w:rPr>
      </w:pPr>
      <w:r w:rsidRPr="008632C0">
        <w:rPr>
          <w:color w:val="auto"/>
        </w:rPr>
        <w:t xml:space="preserve">Объяснение целей и задач занятия. Характеристики микрокомпьютера КЛИК. Установка аккумуляторов в блок микрокомпьютера. Технология подключения к микрокомпьютеру (включение и выключение, загрузка и выгрузка программ, порты USB, входа и выхода). Интерфейс и описание КЛИК (пиктограммы, функции, индикаторы). Главное меню микрокомпьютера (мои файлы, программы, испытай меня, вид, настройки). Создание пробных программ для робота через меню контроллера. Презентация работы. Взаимооценка, самооценка. </w:t>
      </w:r>
    </w:p>
    <w:p w:rsidR="007D52C7" w:rsidRDefault="007D52C7" w:rsidP="007D52C7">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7D52C7" w:rsidRDefault="007D52C7" w:rsidP="007D52C7">
      <w:pPr>
        <w:pStyle w:val="c16"/>
        <w:shd w:val="clear" w:color="auto" w:fill="FFFFFF"/>
        <w:spacing w:before="0" w:beforeAutospacing="0" w:after="0" w:afterAutospacing="0"/>
        <w:jc w:val="center"/>
        <w:rPr>
          <w:rFonts w:ascii="Calibri" w:hAnsi="Calibri" w:cs="Calibri"/>
          <w:color w:val="000000"/>
          <w:sz w:val="22"/>
          <w:szCs w:val="22"/>
        </w:rPr>
      </w:pPr>
      <w:r>
        <w:rPr>
          <w:rStyle w:val="c14"/>
          <w:b/>
          <w:bCs/>
          <w:color w:val="000000"/>
        </w:rPr>
        <w:lastRenderedPageBreak/>
        <w:t xml:space="preserve">Календарно – тематическое планирование </w:t>
      </w:r>
    </w:p>
    <w:p w:rsidR="007D52C7" w:rsidRPr="00F765D2" w:rsidRDefault="007D52C7" w:rsidP="007D52C7">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7087"/>
        <w:gridCol w:w="1296"/>
      </w:tblGrid>
      <w:tr w:rsidR="007D52C7" w:rsidRPr="008632C0" w:rsidTr="008A427A">
        <w:trPr>
          <w:trHeight w:val="282"/>
        </w:trPr>
        <w:tc>
          <w:tcPr>
            <w:tcW w:w="959" w:type="dxa"/>
          </w:tcPr>
          <w:p w:rsidR="007D52C7" w:rsidRPr="008632C0" w:rsidRDefault="007D52C7" w:rsidP="008A427A">
            <w:pPr>
              <w:pStyle w:val="Default"/>
            </w:pPr>
            <w:r w:rsidRPr="008632C0">
              <w:t xml:space="preserve">№ </w:t>
            </w:r>
          </w:p>
        </w:tc>
        <w:tc>
          <w:tcPr>
            <w:tcW w:w="7087" w:type="dxa"/>
          </w:tcPr>
          <w:p w:rsidR="007D52C7" w:rsidRPr="008632C0" w:rsidRDefault="007D52C7" w:rsidP="008A427A">
            <w:pPr>
              <w:pStyle w:val="Default"/>
            </w:pPr>
            <w:r w:rsidRPr="008632C0">
              <w:t xml:space="preserve">Название раздела ДООП, темы занятия </w:t>
            </w:r>
          </w:p>
        </w:tc>
        <w:tc>
          <w:tcPr>
            <w:tcW w:w="1296" w:type="dxa"/>
          </w:tcPr>
          <w:p w:rsidR="007D52C7" w:rsidRPr="008632C0" w:rsidRDefault="007D52C7" w:rsidP="008A427A">
            <w:pPr>
              <w:pStyle w:val="Default"/>
            </w:pPr>
            <w:r w:rsidRPr="008632C0">
              <w:t xml:space="preserve">Количество часов </w:t>
            </w:r>
          </w:p>
        </w:tc>
      </w:tr>
      <w:tr w:rsidR="007D52C7" w:rsidRPr="008632C0" w:rsidTr="008A427A">
        <w:trPr>
          <w:trHeight w:val="282"/>
        </w:trPr>
        <w:tc>
          <w:tcPr>
            <w:tcW w:w="959" w:type="dxa"/>
          </w:tcPr>
          <w:p w:rsidR="007D52C7" w:rsidRPr="008632C0" w:rsidRDefault="007D52C7" w:rsidP="008A427A">
            <w:pPr>
              <w:pStyle w:val="Default"/>
            </w:pPr>
            <w:r w:rsidRPr="008632C0">
              <w:rPr>
                <w:b/>
                <w:bCs/>
              </w:rPr>
              <w:t xml:space="preserve">1. </w:t>
            </w:r>
          </w:p>
        </w:tc>
        <w:tc>
          <w:tcPr>
            <w:tcW w:w="7087" w:type="dxa"/>
          </w:tcPr>
          <w:p w:rsidR="007D52C7" w:rsidRPr="008632C0" w:rsidRDefault="007D52C7" w:rsidP="008A427A">
            <w:pPr>
              <w:pStyle w:val="Default"/>
            </w:pPr>
            <w:r w:rsidRPr="008632C0">
              <w:rPr>
                <w:b/>
                <w:bCs/>
              </w:rPr>
              <w:t xml:space="preserve">Вводное занятие </w:t>
            </w:r>
            <w:r w:rsidRPr="008632C0">
              <w:t xml:space="preserve">«Образовательная робототехника с конструктором КЛИК». </w:t>
            </w:r>
          </w:p>
        </w:tc>
        <w:tc>
          <w:tcPr>
            <w:tcW w:w="1296" w:type="dxa"/>
          </w:tcPr>
          <w:p w:rsidR="007D52C7" w:rsidRPr="008632C0" w:rsidRDefault="007D52C7" w:rsidP="008A427A">
            <w:pPr>
              <w:pStyle w:val="Default"/>
            </w:pPr>
            <w:r w:rsidRPr="008632C0">
              <w:rPr>
                <w:b/>
                <w:bCs/>
              </w:rPr>
              <w:t xml:space="preserve">1 </w:t>
            </w:r>
          </w:p>
        </w:tc>
      </w:tr>
      <w:tr w:rsidR="007D52C7" w:rsidRPr="008632C0" w:rsidTr="008A427A">
        <w:trPr>
          <w:trHeight w:val="124"/>
        </w:trPr>
        <w:tc>
          <w:tcPr>
            <w:tcW w:w="959" w:type="dxa"/>
          </w:tcPr>
          <w:p w:rsidR="007D52C7" w:rsidRPr="008632C0" w:rsidRDefault="007D52C7" w:rsidP="008A427A">
            <w:pPr>
              <w:pStyle w:val="Default"/>
            </w:pPr>
            <w:r w:rsidRPr="008632C0">
              <w:rPr>
                <w:b/>
                <w:bCs/>
              </w:rPr>
              <w:t xml:space="preserve">2. </w:t>
            </w:r>
          </w:p>
        </w:tc>
        <w:tc>
          <w:tcPr>
            <w:tcW w:w="7087" w:type="dxa"/>
          </w:tcPr>
          <w:p w:rsidR="007D52C7" w:rsidRPr="008632C0" w:rsidRDefault="007D52C7" w:rsidP="008A427A">
            <w:pPr>
              <w:pStyle w:val="Default"/>
            </w:pPr>
            <w:r w:rsidRPr="008632C0">
              <w:rPr>
                <w:b/>
                <w:bCs/>
              </w:rPr>
              <w:t xml:space="preserve">Изучение состава конструктора КЛИК. </w:t>
            </w:r>
          </w:p>
        </w:tc>
        <w:tc>
          <w:tcPr>
            <w:tcW w:w="1296" w:type="dxa"/>
          </w:tcPr>
          <w:p w:rsidR="007D52C7" w:rsidRPr="008632C0" w:rsidRDefault="007D52C7" w:rsidP="008A427A">
            <w:pPr>
              <w:pStyle w:val="Default"/>
            </w:pPr>
            <w:r w:rsidRPr="008632C0">
              <w:rPr>
                <w:b/>
                <w:bCs/>
              </w:rPr>
              <w:t xml:space="preserve">4 </w:t>
            </w:r>
          </w:p>
        </w:tc>
      </w:tr>
      <w:tr w:rsidR="007D52C7" w:rsidRPr="008632C0" w:rsidTr="008A427A">
        <w:trPr>
          <w:trHeight w:val="126"/>
        </w:trPr>
        <w:tc>
          <w:tcPr>
            <w:tcW w:w="959" w:type="dxa"/>
          </w:tcPr>
          <w:p w:rsidR="007D52C7" w:rsidRPr="008632C0" w:rsidRDefault="007D52C7" w:rsidP="008A427A">
            <w:pPr>
              <w:pStyle w:val="Default"/>
            </w:pPr>
            <w:r w:rsidRPr="008632C0">
              <w:t xml:space="preserve">2.1. </w:t>
            </w:r>
          </w:p>
        </w:tc>
        <w:tc>
          <w:tcPr>
            <w:tcW w:w="7087" w:type="dxa"/>
          </w:tcPr>
          <w:p w:rsidR="007D52C7" w:rsidRPr="008632C0" w:rsidRDefault="007D52C7" w:rsidP="008A427A">
            <w:pPr>
              <w:pStyle w:val="Default"/>
            </w:pPr>
            <w:r w:rsidRPr="008632C0">
              <w:t xml:space="preserve">Конструктор КЛИК и его программное обеспечение. </w:t>
            </w:r>
          </w:p>
        </w:tc>
        <w:tc>
          <w:tcPr>
            <w:tcW w:w="1296" w:type="dxa"/>
          </w:tcPr>
          <w:p w:rsidR="007D52C7" w:rsidRPr="008632C0" w:rsidRDefault="007D52C7" w:rsidP="008A427A">
            <w:pPr>
              <w:pStyle w:val="Default"/>
            </w:pPr>
            <w:r w:rsidRPr="008632C0">
              <w:t xml:space="preserve">1 </w:t>
            </w:r>
          </w:p>
        </w:tc>
      </w:tr>
      <w:tr w:rsidR="007D52C7" w:rsidRPr="008632C0" w:rsidTr="008A427A">
        <w:trPr>
          <w:trHeight w:val="126"/>
        </w:trPr>
        <w:tc>
          <w:tcPr>
            <w:tcW w:w="959" w:type="dxa"/>
          </w:tcPr>
          <w:p w:rsidR="007D52C7" w:rsidRPr="008632C0" w:rsidRDefault="007D52C7" w:rsidP="008A427A">
            <w:pPr>
              <w:pStyle w:val="Default"/>
            </w:pPr>
            <w:r w:rsidRPr="008632C0">
              <w:t xml:space="preserve">2.2. </w:t>
            </w:r>
          </w:p>
        </w:tc>
        <w:tc>
          <w:tcPr>
            <w:tcW w:w="7087" w:type="dxa"/>
          </w:tcPr>
          <w:p w:rsidR="007D52C7" w:rsidRPr="008632C0" w:rsidRDefault="007D52C7" w:rsidP="008A427A">
            <w:pPr>
              <w:pStyle w:val="Default"/>
            </w:pPr>
            <w:r w:rsidRPr="008632C0">
              <w:t xml:space="preserve">Основные компоненты конструктора КЛИК. </w:t>
            </w:r>
          </w:p>
        </w:tc>
        <w:tc>
          <w:tcPr>
            <w:tcW w:w="1296" w:type="dxa"/>
          </w:tcPr>
          <w:p w:rsidR="007D52C7" w:rsidRPr="008632C0" w:rsidRDefault="007D52C7" w:rsidP="008A427A">
            <w:pPr>
              <w:pStyle w:val="Default"/>
            </w:pPr>
            <w:r w:rsidRPr="008632C0">
              <w:t xml:space="preserve">1 </w:t>
            </w:r>
          </w:p>
        </w:tc>
      </w:tr>
      <w:tr w:rsidR="007D52C7" w:rsidRPr="008632C0" w:rsidTr="008A427A">
        <w:trPr>
          <w:trHeight w:val="126"/>
        </w:trPr>
        <w:tc>
          <w:tcPr>
            <w:tcW w:w="959" w:type="dxa"/>
          </w:tcPr>
          <w:p w:rsidR="007D52C7" w:rsidRPr="008632C0" w:rsidRDefault="007D52C7" w:rsidP="008A427A">
            <w:pPr>
              <w:pStyle w:val="Default"/>
            </w:pPr>
            <w:r w:rsidRPr="008632C0">
              <w:t xml:space="preserve">2.3. </w:t>
            </w:r>
          </w:p>
        </w:tc>
        <w:tc>
          <w:tcPr>
            <w:tcW w:w="7087" w:type="dxa"/>
          </w:tcPr>
          <w:p w:rsidR="007D52C7" w:rsidRPr="008632C0" w:rsidRDefault="007D52C7" w:rsidP="008A427A">
            <w:pPr>
              <w:pStyle w:val="Default"/>
            </w:pPr>
            <w:r w:rsidRPr="008632C0">
              <w:t xml:space="preserve">Сборка робота на свободную тему. Демонстрация. </w:t>
            </w:r>
          </w:p>
        </w:tc>
        <w:tc>
          <w:tcPr>
            <w:tcW w:w="1296" w:type="dxa"/>
          </w:tcPr>
          <w:p w:rsidR="007D52C7" w:rsidRPr="008632C0" w:rsidRDefault="007D52C7" w:rsidP="008A427A">
            <w:pPr>
              <w:pStyle w:val="Default"/>
            </w:pPr>
            <w:r w:rsidRPr="008632C0">
              <w:t xml:space="preserve">2 </w:t>
            </w:r>
          </w:p>
        </w:tc>
      </w:tr>
      <w:tr w:rsidR="007D52C7" w:rsidRPr="008632C0" w:rsidTr="008A427A">
        <w:trPr>
          <w:trHeight w:val="124"/>
        </w:trPr>
        <w:tc>
          <w:tcPr>
            <w:tcW w:w="959" w:type="dxa"/>
          </w:tcPr>
          <w:p w:rsidR="007D52C7" w:rsidRPr="008632C0" w:rsidRDefault="007D52C7" w:rsidP="008A427A">
            <w:pPr>
              <w:pStyle w:val="Default"/>
            </w:pPr>
            <w:r w:rsidRPr="008632C0">
              <w:rPr>
                <w:b/>
                <w:bCs/>
              </w:rPr>
              <w:t xml:space="preserve">3. </w:t>
            </w:r>
          </w:p>
        </w:tc>
        <w:tc>
          <w:tcPr>
            <w:tcW w:w="7087" w:type="dxa"/>
          </w:tcPr>
          <w:p w:rsidR="007D52C7" w:rsidRPr="008632C0" w:rsidRDefault="007D52C7" w:rsidP="008A427A">
            <w:pPr>
              <w:pStyle w:val="Default"/>
            </w:pPr>
            <w:r w:rsidRPr="008632C0">
              <w:rPr>
                <w:b/>
                <w:bCs/>
              </w:rPr>
              <w:t xml:space="preserve">Изучение моторов и датчиков. </w:t>
            </w:r>
          </w:p>
        </w:tc>
        <w:tc>
          <w:tcPr>
            <w:tcW w:w="1296" w:type="dxa"/>
          </w:tcPr>
          <w:p w:rsidR="007D52C7" w:rsidRPr="008632C0" w:rsidRDefault="007D52C7" w:rsidP="008A427A">
            <w:pPr>
              <w:pStyle w:val="Default"/>
            </w:pPr>
            <w:r w:rsidRPr="008632C0">
              <w:rPr>
                <w:b/>
                <w:bCs/>
              </w:rPr>
              <w:t xml:space="preserve">4 </w:t>
            </w:r>
          </w:p>
        </w:tc>
      </w:tr>
      <w:tr w:rsidR="007D52C7" w:rsidRPr="008632C0" w:rsidTr="008A427A">
        <w:trPr>
          <w:trHeight w:val="126"/>
        </w:trPr>
        <w:tc>
          <w:tcPr>
            <w:tcW w:w="959" w:type="dxa"/>
          </w:tcPr>
          <w:p w:rsidR="007D52C7" w:rsidRPr="008632C0" w:rsidRDefault="007D52C7" w:rsidP="008A427A">
            <w:pPr>
              <w:pStyle w:val="Default"/>
            </w:pPr>
            <w:r w:rsidRPr="008632C0">
              <w:t xml:space="preserve">3.1. </w:t>
            </w:r>
          </w:p>
        </w:tc>
        <w:tc>
          <w:tcPr>
            <w:tcW w:w="7087" w:type="dxa"/>
          </w:tcPr>
          <w:p w:rsidR="007D52C7" w:rsidRPr="008632C0" w:rsidRDefault="007D52C7" w:rsidP="008A427A">
            <w:pPr>
              <w:pStyle w:val="Default"/>
            </w:pPr>
            <w:r w:rsidRPr="008632C0">
              <w:t xml:space="preserve">Изучение и сборка конструкций с моторами. </w:t>
            </w:r>
          </w:p>
        </w:tc>
        <w:tc>
          <w:tcPr>
            <w:tcW w:w="1296" w:type="dxa"/>
          </w:tcPr>
          <w:p w:rsidR="007D52C7" w:rsidRPr="008632C0" w:rsidRDefault="007D52C7" w:rsidP="008A427A">
            <w:pPr>
              <w:pStyle w:val="Default"/>
            </w:pPr>
            <w:r w:rsidRPr="008632C0">
              <w:t xml:space="preserve">2 </w:t>
            </w:r>
          </w:p>
        </w:tc>
      </w:tr>
      <w:tr w:rsidR="007D52C7" w:rsidRPr="008632C0" w:rsidTr="008A427A">
        <w:trPr>
          <w:trHeight w:val="126"/>
        </w:trPr>
        <w:tc>
          <w:tcPr>
            <w:tcW w:w="959" w:type="dxa"/>
          </w:tcPr>
          <w:p w:rsidR="007D52C7" w:rsidRPr="008632C0" w:rsidRDefault="007D52C7" w:rsidP="008A427A">
            <w:pPr>
              <w:pStyle w:val="Default"/>
            </w:pPr>
            <w:r w:rsidRPr="008632C0">
              <w:t xml:space="preserve">3.2. </w:t>
            </w:r>
          </w:p>
        </w:tc>
        <w:tc>
          <w:tcPr>
            <w:tcW w:w="7087" w:type="dxa"/>
          </w:tcPr>
          <w:p w:rsidR="007D52C7" w:rsidRPr="008632C0" w:rsidRDefault="007D52C7" w:rsidP="008A427A">
            <w:pPr>
              <w:pStyle w:val="Default"/>
            </w:pPr>
            <w:r w:rsidRPr="008632C0">
              <w:t xml:space="preserve">Изучение и сборка конструкций с датчиком расстояния. </w:t>
            </w:r>
          </w:p>
        </w:tc>
        <w:tc>
          <w:tcPr>
            <w:tcW w:w="1296" w:type="dxa"/>
          </w:tcPr>
          <w:p w:rsidR="007D52C7" w:rsidRPr="008632C0" w:rsidRDefault="007D52C7" w:rsidP="008A427A">
            <w:pPr>
              <w:pStyle w:val="Default"/>
            </w:pPr>
            <w:r w:rsidRPr="008632C0">
              <w:t xml:space="preserve">1 </w:t>
            </w:r>
          </w:p>
        </w:tc>
      </w:tr>
      <w:tr w:rsidR="007D52C7" w:rsidRPr="008632C0" w:rsidTr="008A427A">
        <w:trPr>
          <w:trHeight w:val="126"/>
        </w:trPr>
        <w:tc>
          <w:tcPr>
            <w:tcW w:w="959" w:type="dxa"/>
          </w:tcPr>
          <w:p w:rsidR="007D52C7" w:rsidRPr="008632C0" w:rsidRDefault="007D52C7" w:rsidP="008A427A">
            <w:pPr>
              <w:pStyle w:val="Default"/>
            </w:pPr>
            <w:r w:rsidRPr="008632C0">
              <w:t xml:space="preserve">3.3. </w:t>
            </w:r>
          </w:p>
        </w:tc>
        <w:tc>
          <w:tcPr>
            <w:tcW w:w="7087" w:type="dxa"/>
          </w:tcPr>
          <w:p w:rsidR="007D52C7" w:rsidRPr="008632C0" w:rsidRDefault="007D52C7" w:rsidP="008A427A">
            <w:pPr>
              <w:pStyle w:val="Default"/>
            </w:pPr>
            <w:r w:rsidRPr="008632C0">
              <w:t xml:space="preserve">Изучение и сборка конструкций с датчиком касания, цвета. </w:t>
            </w:r>
          </w:p>
        </w:tc>
        <w:tc>
          <w:tcPr>
            <w:tcW w:w="1296" w:type="dxa"/>
          </w:tcPr>
          <w:p w:rsidR="007D52C7" w:rsidRPr="008632C0" w:rsidRDefault="007D52C7" w:rsidP="008A427A">
            <w:pPr>
              <w:pStyle w:val="Default"/>
            </w:pPr>
            <w:r w:rsidRPr="008632C0">
              <w:t xml:space="preserve">1 </w:t>
            </w:r>
          </w:p>
        </w:tc>
      </w:tr>
      <w:tr w:rsidR="007D52C7" w:rsidRPr="008632C0" w:rsidTr="008A427A">
        <w:trPr>
          <w:trHeight w:val="124"/>
        </w:trPr>
        <w:tc>
          <w:tcPr>
            <w:tcW w:w="959" w:type="dxa"/>
          </w:tcPr>
          <w:p w:rsidR="007D52C7" w:rsidRPr="008632C0" w:rsidRDefault="007D52C7" w:rsidP="008A427A">
            <w:pPr>
              <w:pStyle w:val="Default"/>
            </w:pPr>
            <w:r w:rsidRPr="008632C0">
              <w:rPr>
                <w:b/>
                <w:bCs/>
              </w:rPr>
              <w:t xml:space="preserve">4. </w:t>
            </w:r>
          </w:p>
        </w:tc>
        <w:tc>
          <w:tcPr>
            <w:tcW w:w="7087" w:type="dxa"/>
          </w:tcPr>
          <w:p w:rsidR="007D52C7" w:rsidRPr="008632C0" w:rsidRDefault="007D52C7" w:rsidP="008A427A">
            <w:pPr>
              <w:pStyle w:val="Default"/>
            </w:pPr>
            <w:r w:rsidRPr="008632C0">
              <w:rPr>
                <w:b/>
                <w:bCs/>
              </w:rPr>
              <w:t xml:space="preserve">Конструирование робота. </w:t>
            </w:r>
          </w:p>
        </w:tc>
        <w:tc>
          <w:tcPr>
            <w:tcW w:w="1296" w:type="dxa"/>
          </w:tcPr>
          <w:p w:rsidR="007D52C7" w:rsidRPr="008632C0" w:rsidRDefault="007D52C7" w:rsidP="008A427A">
            <w:pPr>
              <w:pStyle w:val="Default"/>
            </w:pPr>
            <w:r w:rsidRPr="008632C0">
              <w:rPr>
                <w:b/>
                <w:bCs/>
              </w:rPr>
              <w:t xml:space="preserve">7 </w:t>
            </w:r>
          </w:p>
        </w:tc>
      </w:tr>
      <w:tr w:rsidR="007D52C7" w:rsidRPr="008632C0" w:rsidTr="008A427A">
        <w:trPr>
          <w:trHeight w:val="280"/>
        </w:trPr>
        <w:tc>
          <w:tcPr>
            <w:tcW w:w="959" w:type="dxa"/>
          </w:tcPr>
          <w:p w:rsidR="007D52C7" w:rsidRPr="008632C0" w:rsidRDefault="007D52C7" w:rsidP="008A427A">
            <w:pPr>
              <w:pStyle w:val="Default"/>
            </w:pPr>
            <w:r w:rsidRPr="008632C0">
              <w:t xml:space="preserve">4.1. </w:t>
            </w:r>
          </w:p>
        </w:tc>
        <w:tc>
          <w:tcPr>
            <w:tcW w:w="7087" w:type="dxa"/>
          </w:tcPr>
          <w:p w:rsidR="007D52C7" w:rsidRPr="008632C0" w:rsidRDefault="007D52C7" w:rsidP="008A427A">
            <w:pPr>
              <w:pStyle w:val="Default"/>
            </w:pPr>
            <w:r w:rsidRPr="008632C0">
              <w:t xml:space="preserve">Сборка механизмов без участия двигателей и датчиков по инструкции. </w:t>
            </w:r>
          </w:p>
        </w:tc>
        <w:tc>
          <w:tcPr>
            <w:tcW w:w="1296" w:type="dxa"/>
          </w:tcPr>
          <w:p w:rsidR="007D52C7" w:rsidRPr="008632C0" w:rsidRDefault="007D52C7" w:rsidP="008A427A">
            <w:pPr>
              <w:pStyle w:val="Default"/>
            </w:pPr>
            <w:r w:rsidRPr="008632C0">
              <w:t xml:space="preserve">1 </w:t>
            </w:r>
          </w:p>
        </w:tc>
      </w:tr>
      <w:tr w:rsidR="007D52C7" w:rsidRPr="008632C0" w:rsidTr="008A427A">
        <w:trPr>
          <w:trHeight w:val="126"/>
        </w:trPr>
        <w:tc>
          <w:tcPr>
            <w:tcW w:w="959" w:type="dxa"/>
          </w:tcPr>
          <w:p w:rsidR="007D52C7" w:rsidRPr="008632C0" w:rsidRDefault="007D52C7" w:rsidP="008A427A">
            <w:pPr>
              <w:pStyle w:val="Default"/>
            </w:pPr>
            <w:r w:rsidRPr="008632C0">
              <w:t xml:space="preserve">4.2. </w:t>
            </w:r>
          </w:p>
        </w:tc>
        <w:tc>
          <w:tcPr>
            <w:tcW w:w="7087" w:type="dxa"/>
          </w:tcPr>
          <w:p w:rsidR="007D52C7" w:rsidRPr="008632C0" w:rsidRDefault="007D52C7" w:rsidP="008A427A">
            <w:pPr>
              <w:pStyle w:val="Default"/>
            </w:pPr>
            <w:r w:rsidRPr="008632C0">
              <w:t xml:space="preserve">Конструирование простого робота по инструкции. </w:t>
            </w:r>
          </w:p>
        </w:tc>
        <w:tc>
          <w:tcPr>
            <w:tcW w:w="1296" w:type="dxa"/>
          </w:tcPr>
          <w:p w:rsidR="007D52C7" w:rsidRPr="008632C0" w:rsidRDefault="007D52C7" w:rsidP="008A427A">
            <w:pPr>
              <w:pStyle w:val="Default"/>
            </w:pPr>
            <w:r w:rsidRPr="008632C0">
              <w:t xml:space="preserve">2 </w:t>
            </w:r>
          </w:p>
        </w:tc>
      </w:tr>
      <w:tr w:rsidR="007D52C7" w:rsidRPr="008632C0" w:rsidTr="008A427A">
        <w:trPr>
          <w:trHeight w:val="282"/>
        </w:trPr>
        <w:tc>
          <w:tcPr>
            <w:tcW w:w="959" w:type="dxa"/>
          </w:tcPr>
          <w:p w:rsidR="007D52C7" w:rsidRPr="008632C0" w:rsidRDefault="007D52C7" w:rsidP="008A427A">
            <w:pPr>
              <w:pStyle w:val="Default"/>
            </w:pPr>
            <w:r w:rsidRPr="008632C0">
              <w:t xml:space="preserve">4.3. </w:t>
            </w:r>
          </w:p>
        </w:tc>
        <w:tc>
          <w:tcPr>
            <w:tcW w:w="7087" w:type="dxa"/>
          </w:tcPr>
          <w:p w:rsidR="007D52C7" w:rsidRPr="008632C0" w:rsidRDefault="007D52C7" w:rsidP="008A427A">
            <w:pPr>
              <w:pStyle w:val="Default"/>
            </w:pPr>
            <w:r w:rsidRPr="008632C0">
              <w:t xml:space="preserve">Сборка механизмов с участием двигателей и датчиков по инструкции. </w:t>
            </w:r>
          </w:p>
        </w:tc>
        <w:tc>
          <w:tcPr>
            <w:tcW w:w="1296" w:type="dxa"/>
          </w:tcPr>
          <w:p w:rsidR="007D52C7" w:rsidRPr="008632C0" w:rsidRDefault="007D52C7" w:rsidP="008A427A">
            <w:pPr>
              <w:pStyle w:val="Default"/>
            </w:pPr>
            <w:r w:rsidRPr="008632C0">
              <w:t xml:space="preserve">2 </w:t>
            </w:r>
          </w:p>
        </w:tc>
      </w:tr>
      <w:tr w:rsidR="007D52C7" w:rsidRPr="008632C0" w:rsidTr="008A427A">
        <w:trPr>
          <w:trHeight w:val="126"/>
        </w:trPr>
        <w:tc>
          <w:tcPr>
            <w:tcW w:w="959" w:type="dxa"/>
          </w:tcPr>
          <w:p w:rsidR="007D52C7" w:rsidRPr="008632C0" w:rsidRDefault="007D52C7" w:rsidP="008A427A">
            <w:pPr>
              <w:pStyle w:val="Default"/>
            </w:pPr>
            <w:r w:rsidRPr="008632C0">
              <w:t xml:space="preserve">4.4. </w:t>
            </w:r>
          </w:p>
        </w:tc>
        <w:tc>
          <w:tcPr>
            <w:tcW w:w="7087" w:type="dxa"/>
          </w:tcPr>
          <w:p w:rsidR="007D52C7" w:rsidRPr="008632C0" w:rsidRDefault="007D52C7" w:rsidP="008A427A">
            <w:pPr>
              <w:pStyle w:val="Default"/>
            </w:pPr>
            <w:r w:rsidRPr="008632C0">
              <w:t xml:space="preserve">Конструирование робота-тележки. </w:t>
            </w:r>
          </w:p>
        </w:tc>
        <w:tc>
          <w:tcPr>
            <w:tcW w:w="1296" w:type="dxa"/>
          </w:tcPr>
          <w:p w:rsidR="007D52C7" w:rsidRPr="008632C0" w:rsidRDefault="007D52C7" w:rsidP="008A427A">
            <w:pPr>
              <w:pStyle w:val="Default"/>
            </w:pPr>
            <w:r w:rsidRPr="008632C0">
              <w:t xml:space="preserve">2 </w:t>
            </w:r>
          </w:p>
        </w:tc>
      </w:tr>
      <w:tr w:rsidR="007D52C7" w:rsidRPr="008632C0" w:rsidTr="008A427A">
        <w:trPr>
          <w:trHeight w:val="124"/>
        </w:trPr>
        <w:tc>
          <w:tcPr>
            <w:tcW w:w="959" w:type="dxa"/>
          </w:tcPr>
          <w:p w:rsidR="007D52C7" w:rsidRPr="008632C0" w:rsidRDefault="007D52C7" w:rsidP="008A427A">
            <w:pPr>
              <w:pStyle w:val="Default"/>
            </w:pPr>
            <w:r w:rsidRPr="008632C0">
              <w:rPr>
                <w:b/>
                <w:bCs/>
              </w:rPr>
              <w:t xml:space="preserve">5. </w:t>
            </w:r>
          </w:p>
        </w:tc>
        <w:tc>
          <w:tcPr>
            <w:tcW w:w="7087" w:type="dxa"/>
          </w:tcPr>
          <w:p w:rsidR="007D52C7" w:rsidRPr="008632C0" w:rsidRDefault="007D52C7" w:rsidP="008A427A">
            <w:pPr>
              <w:pStyle w:val="Default"/>
            </w:pPr>
            <w:r w:rsidRPr="008632C0">
              <w:rPr>
                <w:b/>
                <w:bCs/>
              </w:rPr>
              <w:t xml:space="preserve">Создание простых программ через меню контроллера. </w:t>
            </w:r>
          </w:p>
        </w:tc>
        <w:tc>
          <w:tcPr>
            <w:tcW w:w="1296" w:type="dxa"/>
          </w:tcPr>
          <w:p w:rsidR="007D52C7" w:rsidRPr="008632C0" w:rsidRDefault="007D52C7" w:rsidP="008A427A">
            <w:pPr>
              <w:pStyle w:val="Default"/>
            </w:pPr>
            <w:r w:rsidRPr="008632C0">
              <w:rPr>
                <w:b/>
                <w:bCs/>
              </w:rPr>
              <w:t xml:space="preserve">3 </w:t>
            </w:r>
          </w:p>
        </w:tc>
      </w:tr>
      <w:tr w:rsidR="007D52C7" w:rsidRPr="008632C0" w:rsidTr="008A427A">
        <w:trPr>
          <w:trHeight w:val="282"/>
        </w:trPr>
        <w:tc>
          <w:tcPr>
            <w:tcW w:w="959" w:type="dxa"/>
          </w:tcPr>
          <w:p w:rsidR="007D52C7" w:rsidRPr="008632C0" w:rsidRDefault="007D52C7" w:rsidP="008A427A">
            <w:pPr>
              <w:pStyle w:val="Default"/>
            </w:pPr>
            <w:r w:rsidRPr="008632C0">
              <w:t xml:space="preserve">5.1. </w:t>
            </w:r>
          </w:p>
        </w:tc>
        <w:tc>
          <w:tcPr>
            <w:tcW w:w="7087" w:type="dxa"/>
          </w:tcPr>
          <w:p w:rsidR="007D52C7" w:rsidRPr="008632C0" w:rsidRDefault="007D52C7" w:rsidP="008A427A">
            <w:pPr>
              <w:pStyle w:val="Default"/>
            </w:pPr>
            <w:r w:rsidRPr="008632C0">
              <w:t xml:space="preserve">Понятие «программа», «алгоритм». Написание простейших программ для робота по инструкции. </w:t>
            </w:r>
          </w:p>
        </w:tc>
        <w:tc>
          <w:tcPr>
            <w:tcW w:w="1296" w:type="dxa"/>
          </w:tcPr>
          <w:p w:rsidR="007D52C7" w:rsidRPr="008632C0" w:rsidRDefault="007D52C7" w:rsidP="008A427A">
            <w:pPr>
              <w:pStyle w:val="Default"/>
            </w:pPr>
            <w:r w:rsidRPr="008632C0">
              <w:t xml:space="preserve">1 </w:t>
            </w:r>
          </w:p>
        </w:tc>
      </w:tr>
      <w:tr w:rsidR="007D52C7" w:rsidRPr="008632C0" w:rsidTr="008A427A">
        <w:trPr>
          <w:trHeight w:val="280"/>
        </w:trPr>
        <w:tc>
          <w:tcPr>
            <w:tcW w:w="959" w:type="dxa"/>
          </w:tcPr>
          <w:p w:rsidR="007D52C7" w:rsidRPr="008632C0" w:rsidRDefault="007D52C7" w:rsidP="008A427A">
            <w:pPr>
              <w:pStyle w:val="Default"/>
            </w:pPr>
            <w:r w:rsidRPr="008632C0">
              <w:t xml:space="preserve">5.2. </w:t>
            </w:r>
          </w:p>
        </w:tc>
        <w:tc>
          <w:tcPr>
            <w:tcW w:w="7087" w:type="dxa"/>
          </w:tcPr>
          <w:p w:rsidR="007D52C7" w:rsidRPr="008632C0" w:rsidRDefault="007D52C7" w:rsidP="008A427A">
            <w:pPr>
              <w:pStyle w:val="Default"/>
            </w:pPr>
            <w:r w:rsidRPr="008632C0">
              <w:t xml:space="preserve">Написание программ для движения робота через меню контроллера. </w:t>
            </w:r>
          </w:p>
        </w:tc>
        <w:tc>
          <w:tcPr>
            <w:tcW w:w="1296" w:type="dxa"/>
          </w:tcPr>
          <w:p w:rsidR="007D52C7" w:rsidRPr="008632C0" w:rsidRDefault="007D52C7" w:rsidP="008A427A">
            <w:pPr>
              <w:pStyle w:val="Default"/>
            </w:pPr>
            <w:r w:rsidRPr="008632C0">
              <w:t xml:space="preserve">2 </w:t>
            </w:r>
          </w:p>
        </w:tc>
      </w:tr>
    </w:tbl>
    <w:p w:rsidR="007D52C7" w:rsidRDefault="007D52C7" w:rsidP="007D52C7">
      <w:pPr>
        <w:rPr>
          <w:rFonts w:ascii="Times New Roman" w:hAnsi="Times New Roman" w:cs="Times New Roman"/>
          <w:sz w:val="24"/>
          <w:szCs w:val="24"/>
        </w:rPr>
      </w:pPr>
      <w:r>
        <w:rPr>
          <w:rFonts w:ascii="Times New Roman" w:hAnsi="Times New Roman" w:cs="Times New Roman"/>
          <w:sz w:val="24"/>
          <w:szCs w:val="24"/>
        </w:rPr>
        <w:br w:type="page"/>
      </w:r>
    </w:p>
    <w:p w:rsidR="007D52C7" w:rsidRDefault="007D52C7" w:rsidP="007D52C7">
      <w:pPr>
        <w:shd w:val="clear" w:color="auto" w:fill="FFFFFF"/>
        <w:spacing w:after="0" w:line="240" w:lineRule="auto"/>
        <w:jc w:val="center"/>
        <w:rPr>
          <w:rFonts w:ascii="Times New Roman" w:eastAsia="Times New Roman" w:hAnsi="Times New Roman" w:cs="Times New Roman"/>
          <w:b/>
          <w:bCs/>
          <w:color w:val="000000"/>
          <w:sz w:val="24"/>
          <w:szCs w:val="24"/>
          <w:lang w:val="en-US" w:eastAsia="ru-RU"/>
        </w:rPr>
      </w:pPr>
      <w:r w:rsidRPr="007A3E46">
        <w:rPr>
          <w:rFonts w:ascii="Times New Roman" w:eastAsia="Times New Roman" w:hAnsi="Times New Roman" w:cs="Times New Roman"/>
          <w:b/>
          <w:bCs/>
          <w:color w:val="000000"/>
          <w:sz w:val="24"/>
          <w:szCs w:val="24"/>
          <w:lang w:eastAsia="ru-RU"/>
        </w:rPr>
        <w:lastRenderedPageBreak/>
        <w:t>Материально-техническое обеспечение</w:t>
      </w:r>
    </w:p>
    <w:p w:rsidR="007D52C7" w:rsidRPr="007A3E46" w:rsidRDefault="007D52C7" w:rsidP="007D52C7">
      <w:pPr>
        <w:shd w:val="clear" w:color="auto" w:fill="FFFFFF"/>
        <w:spacing w:after="0" w:line="240" w:lineRule="auto"/>
        <w:jc w:val="center"/>
        <w:rPr>
          <w:rFonts w:ascii="Calibri" w:eastAsia="Times New Roman" w:hAnsi="Calibri" w:cs="Calibri"/>
          <w:color w:val="000000"/>
          <w:lang w:val="en-US" w:eastAsia="ru-RU"/>
        </w:rPr>
      </w:pPr>
    </w:p>
    <w:p w:rsidR="007D52C7" w:rsidRPr="00AD158B" w:rsidRDefault="007D52C7" w:rsidP="007D52C7">
      <w:pPr>
        <w:shd w:val="clear" w:color="auto" w:fill="FFFFFF"/>
        <w:spacing w:after="0" w:line="240" w:lineRule="auto"/>
        <w:rPr>
          <w:rFonts w:ascii="Times New Roman" w:eastAsia="Times New Roman" w:hAnsi="Times New Roman" w:cs="Times New Roman"/>
          <w:iCs/>
          <w:color w:val="000000"/>
          <w:sz w:val="24"/>
          <w:szCs w:val="24"/>
          <w:lang w:eastAsia="ru-RU"/>
        </w:rPr>
      </w:pPr>
      <w:r w:rsidRPr="00AD158B">
        <w:rPr>
          <w:rFonts w:ascii="Times New Roman" w:eastAsia="Times New Roman" w:hAnsi="Times New Roman" w:cs="Times New Roman"/>
          <w:iCs/>
          <w:color w:val="000000"/>
          <w:sz w:val="24"/>
          <w:szCs w:val="24"/>
          <w:lang w:eastAsia="ru-RU"/>
        </w:rPr>
        <w:t>Материально-техническое обеспечение:</w:t>
      </w:r>
    </w:p>
    <w:p w:rsidR="007D52C7" w:rsidRPr="00AD158B" w:rsidRDefault="007D52C7" w:rsidP="007D52C7">
      <w:pPr>
        <w:shd w:val="clear" w:color="auto" w:fill="FFFFFF"/>
        <w:spacing w:after="0" w:line="240" w:lineRule="auto"/>
        <w:rPr>
          <w:rFonts w:ascii="Times New Roman" w:eastAsia="Times New Roman" w:hAnsi="Times New Roman" w:cs="Times New Roman"/>
          <w:iCs/>
          <w:color w:val="000000"/>
          <w:sz w:val="24"/>
          <w:szCs w:val="24"/>
          <w:lang w:eastAsia="ru-RU"/>
        </w:rPr>
      </w:pPr>
      <w:r w:rsidRPr="00AD158B">
        <w:rPr>
          <w:rFonts w:ascii="Times New Roman" w:eastAsia="Times New Roman" w:hAnsi="Times New Roman" w:cs="Times New Roman"/>
          <w:iCs/>
          <w:color w:val="000000"/>
          <w:sz w:val="24"/>
          <w:szCs w:val="24"/>
          <w:lang w:eastAsia="ru-RU"/>
        </w:rPr>
        <w:t>Учебный кабинет, соответствующий санитарно-эпидемиологическим нормам.</w:t>
      </w:r>
    </w:p>
    <w:p w:rsidR="007D52C7" w:rsidRPr="00AD158B" w:rsidRDefault="007D52C7" w:rsidP="007D52C7">
      <w:pPr>
        <w:shd w:val="clear" w:color="auto" w:fill="FFFFFF"/>
        <w:spacing w:after="0" w:line="240" w:lineRule="auto"/>
        <w:rPr>
          <w:rFonts w:ascii="Times New Roman" w:eastAsia="Times New Roman" w:hAnsi="Times New Roman" w:cs="Times New Roman"/>
          <w:iCs/>
          <w:color w:val="000000"/>
          <w:sz w:val="24"/>
          <w:szCs w:val="24"/>
          <w:lang w:eastAsia="ru-RU"/>
        </w:rPr>
      </w:pPr>
      <w:r w:rsidRPr="00AD158B">
        <w:rPr>
          <w:rFonts w:ascii="Times New Roman" w:eastAsia="Times New Roman" w:hAnsi="Times New Roman" w:cs="Times New Roman"/>
          <w:iCs/>
          <w:color w:val="000000"/>
          <w:sz w:val="24"/>
          <w:szCs w:val="24"/>
          <w:lang w:eastAsia="ru-RU"/>
        </w:rPr>
        <w:t>Наборы для конструирования робототехники КЛИК</w:t>
      </w:r>
      <w:proofErr w:type="gramStart"/>
      <w:r w:rsidRPr="00AD158B">
        <w:rPr>
          <w:rFonts w:ascii="Times New Roman" w:eastAsia="Times New Roman" w:hAnsi="Times New Roman" w:cs="Times New Roman"/>
          <w:iCs/>
          <w:color w:val="000000"/>
          <w:sz w:val="24"/>
          <w:szCs w:val="24"/>
          <w:lang w:eastAsia="ru-RU"/>
        </w:rPr>
        <w:t xml:space="preserve"> .</w:t>
      </w:r>
      <w:proofErr w:type="gramEnd"/>
      <w:r w:rsidRPr="00AD158B">
        <w:rPr>
          <w:rFonts w:ascii="Times New Roman" w:eastAsia="Times New Roman" w:hAnsi="Times New Roman" w:cs="Times New Roman"/>
          <w:iCs/>
          <w:color w:val="000000"/>
          <w:sz w:val="24"/>
          <w:szCs w:val="24"/>
          <w:lang w:eastAsia="ru-RU"/>
        </w:rPr>
        <w:t xml:space="preserve">  Дополнительный набор для конструирования робототехники КЛИК. Ноутбуки.</w:t>
      </w:r>
    </w:p>
    <w:p w:rsidR="007D52C7" w:rsidRPr="00AD158B" w:rsidRDefault="007D52C7" w:rsidP="007D52C7">
      <w:pPr>
        <w:shd w:val="clear" w:color="auto" w:fill="FFFFFF"/>
        <w:spacing w:after="0" w:line="240" w:lineRule="auto"/>
        <w:rPr>
          <w:rFonts w:ascii="Times New Roman" w:eastAsia="Times New Roman" w:hAnsi="Times New Roman" w:cs="Times New Roman"/>
          <w:iCs/>
          <w:color w:val="000000"/>
          <w:sz w:val="24"/>
          <w:szCs w:val="24"/>
          <w:lang w:eastAsia="ru-RU"/>
        </w:rPr>
      </w:pPr>
      <w:r w:rsidRPr="00AD158B">
        <w:rPr>
          <w:rFonts w:ascii="Times New Roman" w:eastAsia="Times New Roman" w:hAnsi="Times New Roman" w:cs="Times New Roman"/>
          <w:iCs/>
          <w:color w:val="000000"/>
          <w:sz w:val="24"/>
          <w:szCs w:val="24"/>
          <w:lang w:eastAsia="ru-RU"/>
        </w:rPr>
        <w:t>Комплект мебели - 1</w:t>
      </w:r>
    </w:p>
    <w:p w:rsidR="007D52C7" w:rsidRPr="00AD158B" w:rsidRDefault="007D52C7" w:rsidP="007D52C7">
      <w:pPr>
        <w:shd w:val="clear" w:color="auto" w:fill="FFFFFF"/>
        <w:spacing w:after="0" w:line="240" w:lineRule="auto"/>
        <w:rPr>
          <w:rFonts w:ascii="Times New Roman" w:eastAsia="Times New Roman" w:hAnsi="Times New Roman" w:cs="Times New Roman"/>
          <w:iCs/>
          <w:color w:val="000000"/>
          <w:sz w:val="24"/>
          <w:szCs w:val="24"/>
          <w:lang w:eastAsia="ru-RU"/>
        </w:rPr>
      </w:pPr>
      <w:r w:rsidRPr="00AD158B">
        <w:rPr>
          <w:rFonts w:ascii="Times New Roman" w:eastAsia="Times New Roman" w:hAnsi="Times New Roman" w:cs="Times New Roman"/>
          <w:iCs/>
          <w:color w:val="000000"/>
          <w:sz w:val="24"/>
          <w:szCs w:val="24"/>
          <w:lang w:eastAsia="ru-RU"/>
        </w:rPr>
        <w:t>Стол ученический 2-ух местный. Стул ученический.</w:t>
      </w:r>
    </w:p>
    <w:p w:rsidR="007D52C7" w:rsidRPr="00AD158B" w:rsidRDefault="007D52C7" w:rsidP="007D52C7">
      <w:pPr>
        <w:shd w:val="clear" w:color="auto" w:fill="FFFFFF"/>
        <w:spacing w:after="0" w:line="240" w:lineRule="auto"/>
        <w:rPr>
          <w:rFonts w:ascii="Times New Roman" w:eastAsia="Times New Roman" w:hAnsi="Times New Roman" w:cs="Times New Roman"/>
          <w:iCs/>
          <w:color w:val="000000"/>
          <w:sz w:val="24"/>
          <w:szCs w:val="24"/>
          <w:lang w:eastAsia="ru-RU"/>
        </w:rPr>
      </w:pPr>
      <w:r w:rsidRPr="00AD158B">
        <w:rPr>
          <w:rFonts w:ascii="Times New Roman" w:eastAsia="Times New Roman" w:hAnsi="Times New Roman" w:cs="Times New Roman"/>
          <w:iCs/>
          <w:color w:val="000000"/>
          <w:sz w:val="24"/>
          <w:szCs w:val="24"/>
          <w:lang w:eastAsia="ru-RU"/>
        </w:rPr>
        <w:t>Стол для сборки роботов.</w:t>
      </w:r>
    </w:p>
    <w:p w:rsidR="007D52C7" w:rsidRPr="00FA6D2A" w:rsidRDefault="007D52C7" w:rsidP="007D52C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D52C7" w:rsidRPr="00FA6D2A" w:rsidRDefault="007D52C7" w:rsidP="007D52C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D52C7" w:rsidRPr="00FA6D2A" w:rsidRDefault="007D52C7" w:rsidP="007D52C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D52C7" w:rsidRPr="005C65AC" w:rsidRDefault="007D52C7" w:rsidP="007D52C7">
      <w:pPr>
        <w:shd w:val="clear" w:color="auto" w:fill="FFFFFF"/>
        <w:spacing w:after="0" w:line="240" w:lineRule="auto"/>
        <w:jc w:val="center"/>
        <w:rPr>
          <w:rFonts w:ascii="Calibri" w:eastAsia="Times New Roman" w:hAnsi="Calibri" w:cs="Calibri"/>
          <w:color w:val="000000"/>
          <w:lang w:eastAsia="ru-RU"/>
        </w:rPr>
      </w:pPr>
      <w:r w:rsidRPr="005C65AC">
        <w:rPr>
          <w:rFonts w:ascii="Times New Roman" w:eastAsia="Times New Roman" w:hAnsi="Times New Roman" w:cs="Times New Roman"/>
          <w:b/>
          <w:bCs/>
          <w:color w:val="000000"/>
          <w:sz w:val="24"/>
          <w:szCs w:val="24"/>
          <w:lang w:eastAsia="ru-RU"/>
        </w:rPr>
        <w:t>Список используемой литературы</w:t>
      </w:r>
    </w:p>
    <w:p w:rsidR="007D52C7" w:rsidRPr="00AD158B" w:rsidRDefault="007D52C7" w:rsidP="007D52C7">
      <w:pPr>
        <w:pStyle w:val="Default"/>
      </w:pPr>
      <w:r w:rsidRPr="00AD158B">
        <w:t xml:space="preserve">Литература для педагога: </w:t>
      </w:r>
    </w:p>
    <w:p w:rsidR="007D52C7" w:rsidRPr="00AD158B" w:rsidRDefault="007D52C7" w:rsidP="007D52C7">
      <w:pPr>
        <w:pStyle w:val="Default"/>
        <w:spacing w:after="72"/>
      </w:pPr>
      <w:r w:rsidRPr="00AD158B">
        <w:t xml:space="preserve">1. Белиовская Л.Г., Белиовский А.Е. Программируем микрокомпьютер NXT в LabVIEW. – М.: ДМК, 2010, 278 стр.; </w:t>
      </w:r>
    </w:p>
    <w:p w:rsidR="007D52C7" w:rsidRPr="00AD158B" w:rsidRDefault="007D52C7" w:rsidP="007D52C7">
      <w:pPr>
        <w:pStyle w:val="Default"/>
        <w:spacing w:after="72"/>
      </w:pPr>
      <w:r w:rsidRPr="00AD158B">
        <w:t xml:space="preserve">2. Индустрия развлечений. ПервоРобот. Книга для учителя и сборник проектов. LEGO Group, перевод ИНТ, - 87 с., илл. </w:t>
      </w:r>
    </w:p>
    <w:p w:rsidR="007D52C7" w:rsidRPr="00AD158B" w:rsidRDefault="007D52C7" w:rsidP="007D52C7">
      <w:pPr>
        <w:pStyle w:val="Default"/>
        <w:spacing w:after="72"/>
      </w:pPr>
      <w:r w:rsidRPr="00AD158B">
        <w:t xml:space="preserve">3. Книга для учителя по работе с конструктором Перворобот LEGO ® WeDo™ (LEGO Education WeDo). </w:t>
      </w:r>
    </w:p>
    <w:p w:rsidR="007D52C7" w:rsidRPr="00AD158B" w:rsidRDefault="007D52C7" w:rsidP="007D52C7">
      <w:pPr>
        <w:pStyle w:val="Default"/>
        <w:spacing w:after="72"/>
      </w:pPr>
      <w:r w:rsidRPr="00AD158B">
        <w:t xml:space="preserve">4. ЛЕГО-лаборатория (Control Lab):Справочное пособие, - М.: ИНТ, 1998, 150 стр. </w:t>
      </w:r>
    </w:p>
    <w:p w:rsidR="007D52C7" w:rsidRPr="00AD158B" w:rsidRDefault="007D52C7" w:rsidP="007D52C7">
      <w:pPr>
        <w:pStyle w:val="Default"/>
      </w:pPr>
      <w:r w:rsidRPr="00AD158B">
        <w:t xml:space="preserve">5. Применение учебного оборудования. Видеоматериалы. – М.: ПКГ </w:t>
      </w:r>
    </w:p>
    <w:p w:rsidR="007D52C7" w:rsidRPr="00AD158B" w:rsidRDefault="007D52C7" w:rsidP="007D52C7">
      <w:pPr>
        <w:pStyle w:val="Default"/>
      </w:pPr>
    </w:p>
    <w:p w:rsidR="007D52C7" w:rsidRPr="00AD158B" w:rsidRDefault="007D52C7" w:rsidP="007D52C7">
      <w:pPr>
        <w:pStyle w:val="Default"/>
      </w:pPr>
      <w:r w:rsidRPr="00AD158B">
        <w:t xml:space="preserve">«РОС», 2012; </w:t>
      </w:r>
    </w:p>
    <w:p w:rsidR="007D52C7" w:rsidRPr="00AD158B" w:rsidRDefault="007D52C7" w:rsidP="007D52C7">
      <w:pPr>
        <w:pStyle w:val="Default"/>
        <w:spacing w:after="67"/>
      </w:pPr>
      <w:r w:rsidRPr="00AD158B">
        <w:t xml:space="preserve">6. Программное обеспечение LEGO Education NXT v.2.1.,2012; </w:t>
      </w:r>
    </w:p>
    <w:p w:rsidR="007D52C7" w:rsidRPr="00AD158B" w:rsidRDefault="007D52C7" w:rsidP="007D52C7">
      <w:pPr>
        <w:pStyle w:val="Default"/>
        <w:spacing w:after="67"/>
      </w:pPr>
      <w:r w:rsidRPr="00AD158B">
        <w:t xml:space="preserve">7. Рыкова Е. А. LEGO-Лаборатория (LEGO Control Lab). </w:t>
      </w:r>
      <w:proofErr w:type="gramStart"/>
      <w:r w:rsidRPr="00AD158B">
        <w:t>Учебно- методическое</w:t>
      </w:r>
      <w:proofErr w:type="gramEnd"/>
      <w:r w:rsidRPr="00AD158B">
        <w:t xml:space="preserve"> пособие. – СПб, 2001, 59 стр. </w:t>
      </w:r>
    </w:p>
    <w:p w:rsidR="007D52C7" w:rsidRPr="00AD158B" w:rsidRDefault="007D52C7" w:rsidP="007D52C7">
      <w:pPr>
        <w:pStyle w:val="Default"/>
      </w:pPr>
      <w:r w:rsidRPr="00AD158B">
        <w:t xml:space="preserve">8. Чехлова А. В., Якушкин П. А.«Конструкторы LEGO DAKTA в курсе информационных технологий. Введение в робототехнику». - М.: ИНТ, 2001г. </w:t>
      </w:r>
    </w:p>
    <w:p w:rsidR="007D52C7" w:rsidRPr="00AD158B" w:rsidRDefault="007D52C7" w:rsidP="007D52C7">
      <w:pPr>
        <w:pStyle w:val="Default"/>
      </w:pPr>
    </w:p>
    <w:p w:rsidR="007D52C7" w:rsidRPr="00AD158B" w:rsidRDefault="007D52C7" w:rsidP="007D52C7">
      <w:pPr>
        <w:pStyle w:val="Default"/>
      </w:pPr>
      <w:r w:rsidRPr="00AD158B">
        <w:t xml:space="preserve">Литература для </w:t>
      </w:r>
      <w:proofErr w:type="gramStart"/>
      <w:r w:rsidRPr="00AD158B">
        <w:t>обучающихся</w:t>
      </w:r>
      <w:proofErr w:type="gramEnd"/>
      <w:r w:rsidRPr="00AD158B">
        <w:t xml:space="preserve">: </w:t>
      </w:r>
    </w:p>
    <w:p w:rsidR="007D52C7" w:rsidRPr="00AD158B" w:rsidRDefault="007D52C7" w:rsidP="007D52C7">
      <w:pPr>
        <w:pStyle w:val="Default"/>
        <w:spacing w:after="62"/>
      </w:pPr>
      <w:r w:rsidRPr="00AD158B">
        <w:t xml:space="preserve">1. Комарова Л. Г. «Строим из LEGO» (моделирование логических отношений и объектов реального мира средствами конструктора LEGO). — М.; «ЛИНКА — ПРЕСС», 2001. </w:t>
      </w:r>
    </w:p>
    <w:p w:rsidR="007D52C7" w:rsidRPr="00AD158B" w:rsidRDefault="007D52C7" w:rsidP="007D52C7">
      <w:pPr>
        <w:pStyle w:val="Default"/>
        <w:spacing w:after="62"/>
      </w:pPr>
      <w:r w:rsidRPr="00AD158B">
        <w:t xml:space="preserve">2. Ньютон С. Брага. Создание роботов в домашних условиях. – М.: NT Press, 2007, 345 стр.; </w:t>
      </w:r>
    </w:p>
    <w:p w:rsidR="007D52C7" w:rsidRPr="00AD158B" w:rsidRDefault="007D52C7" w:rsidP="007D52C7">
      <w:pPr>
        <w:pStyle w:val="Default"/>
      </w:pPr>
      <w:r w:rsidRPr="00AD158B">
        <w:t>3. Филиппов С.А. Робототехника для детей и родителей. – СПб</w:t>
      </w:r>
      <w:proofErr w:type="gramStart"/>
      <w:r w:rsidRPr="00AD158B">
        <w:t xml:space="preserve">.: </w:t>
      </w:r>
      <w:proofErr w:type="gramEnd"/>
      <w:r w:rsidRPr="00AD158B">
        <w:t xml:space="preserve">Наука, 2010, 195 стр. </w:t>
      </w:r>
    </w:p>
    <w:p w:rsidR="007D52C7" w:rsidRPr="00AD158B" w:rsidRDefault="007D52C7" w:rsidP="007D52C7">
      <w:pPr>
        <w:spacing w:after="0" w:line="240" w:lineRule="auto"/>
        <w:jc w:val="both"/>
        <w:rPr>
          <w:rFonts w:ascii="Times New Roman" w:hAnsi="Times New Roman" w:cs="Times New Roman"/>
          <w:sz w:val="24"/>
          <w:szCs w:val="24"/>
        </w:rPr>
      </w:pPr>
    </w:p>
    <w:p w:rsidR="00B7331C" w:rsidRDefault="00B7331C"/>
    <w:sectPr w:rsidR="00B7331C" w:rsidSect="007C1E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A1A14"/>
    <w:multiLevelType w:val="hybridMultilevel"/>
    <w:tmpl w:val="6EA4E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6E1E10"/>
    <w:multiLevelType w:val="hybridMultilevel"/>
    <w:tmpl w:val="E9A4C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1429FD"/>
    <w:multiLevelType w:val="hybridMultilevel"/>
    <w:tmpl w:val="1F160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52C7"/>
    <w:rsid w:val="007D52C7"/>
    <w:rsid w:val="00B7331C"/>
    <w:rsid w:val="00D84806"/>
    <w:rsid w:val="00F73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2C7"/>
    <w:pPr>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52C7"/>
    <w:pPr>
      <w:spacing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7D52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D52C7"/>
    <w:pPr>
      <w:ind w:left="720"/>
      <w:contextualSpacing/>
    </w:pPr>
  </w:style>
  <w:style w:type="character" w:customStyle="1" w:styleId="c14">
    <w:name w:val="c14"/>
    <w:basedOn w:val="a0"/>
    <w:rsid w:val="007D52C7"/>
  </w:style>
  <w:style w:type="paragraph" w:customStyle="1" w:styleId="c16">
    <w:name w:val="c16"/>
    <w:basedOn w:val="a"/>
    <w:rsid w:val="007D52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7D52C7"/>
    <w:pPr>
      <w:autoSpaceDE w:val="0"/>
      <w:autoSpaceDN w:val="0"/>
      <w:adjustRightInd w:val="0"/>
      <w:spacing w:after="0" w:line="240" w:lineRule="auto"/>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2662</Words>
  <Characters>15177</Characters>
  <Application>Microsoft Office Word</Application>
  <DocSecurity>0</DocSecurity>
  <Lines>126</Lines>
  <Paragraphs>35</Paragraphs>
  <ScaleCrop>false</ScaleCrop>
  <Company/>
  <LinksUpToDate>false</LinksUpToDate>
  <CharactersWithSpaces>17804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ОБЖ</dc:creator>
  <cp:lastModifiedBy>ОБЖ</cp:lastModifiedBy>
  <cp:revision>1</cp:revision>
  <dcterms:created xsi:type="dcterms:W3CDTF">2023-01-12T05:25:00Z</dcterms:created>
  <dcterms:modified xsi:type="dcterms:W3CDTF">2023-01-12T05:26:00Z</dcterms:modified>
</cp:coreProperties>
</file>